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B0E40" w14:textId="77777777" w:rsidR="003E52AB" w:rsidRDefault="003E52AB">
      <w:pPr>
        <w:rPr>
          <w:rFonts w:hint="eastAsia"/>
        </w:rPr>
      </w:pPr>
    </w:p>
    <w:p w14:paraId="290645C6" w14:textId="77777777" w:rsidR="003E52AB" w:rsidRDefault="003E52AB">
      <w:pPr>
        <w:rPr>
          <w:rFonts w:hint="eastAsia"/>
        </w:rPr>
      </w:pPr>
      <w:r>
        <w:rPr>
          <w:rFonts w:hint="eastAsia"/>
        </w:rPr>
        <w:t>蹊字的拼音</w:t>
      </w:r>
    </w:p>
    <w:p w14:paraId="199CC7BC" w14:textId="77777777" w:rsidR="003E52AB" w:rsidRDefault="003E52AB">
      <w:pPr>
        <w:rPr>
          <w:rFonts w:hint="eastAsia"/>
        </w:rPr>
      </w:pPr>
      <w:r>
        <w:rPr>
          <w:rFonts w:hint="eastAsia"/>
        </w:rPr>
        <w:t>蹊，这个汉字承载着丰富的文化内涵和独特的语义信息。从发音角度来看，“蹊”的拼音是“qī”，属于阴平声调，读起来轻盈而富有韵律感。这一音节在汉语中并不常见，却因其独特性而显得格外引人注目。</w:t>
      </w:r>
    </w:p>
    <w:p w14:paraId="60262852" w14:textId="77777777" w:rsidR="003E52AB" w:rsidRDefault="003E52AB">
      <w:pPr>
        <w:rPr>
          <w:rFonts w:hint="eastAsia"/>
        </w:rPr>
      </w:pPr>
    </w:p>
    <w:p w14:paraId="33B625F7" w14:textId="77777777" w:rsidR="003E52AB" w:rsidRDefault="003E52AB">
      <w:pPr>
        <w:rPr>
          <w:rFonts w:hint="eastAsia"/>
        </w:rPr>
      </w:pPr>
    </w:p>
    <w:p w14:paraId="12030179" w14:textId="77777777" w:rsidR="003E52AB" w:rsidRDefault="003E52AB">
      <w:pPr>
        <w:rPr>
          <w:rFonts w:hint="eastAsia"/>
        </w:rPr>
      </w:pPr>
      <w:r>
        <w:rPr>
          <w:rFonts w:hint="eastAsia"/>
        </w:rPr>
        <w:t>字形与起源</w:t>
      </w:r>
    </w:p>
    <w:p w14:paraId="23E51F8D" w14:textId="77777777" w:rsidR="003E52AB" w:rsidRDefault="003E52AB">
      <w:pPr>
        <w:rPr>
          <w:rFonts w:hint="eastAsia"/>
        </w:rPr>
      </w:pPr>
      <w:r>
        <w:rPr>
          <w:rFonts w:hint="eastAsia"/>
        </w:rPr>
        <w:t>关于“蹊”字的字形结构，它由“足”和“奚”两部分组成。“足”部暗示了该字与行走、道路有关，而“奚”则为其声旁，指示其发音。据考证，“蹊”最早出现在古代文献中，用以指代小路或不常走的道路，这种用法至今仍然保留，并且在文学作品中频繁出现，赋予了“蹊”字一种神秘而幽静的文化色彩。</w:t>
      </w:r>
    </w:p>
    <w:p w14:paraId="754A2D55" w14:textId="77777777" w:rsidR="003E52AB" w:rsidRDefault="003E52AB">
      <w:pPr>
        <w:rPr>
          <w:rFonts w:hint="eastAsia"/>
        </w:rPr>
      </w:pPr>
    </w:p>
    <w:p w14:paraId="316706F7" w14:textId="77777777" w:rsidR="003E52AB" w:rsidRDefault="003E52AB">
      <w:pPr>
        <w:rPr>
          <w:rFonts w:hint="eastAsia"/>
        </w:rPr>
      </w:pPr>
    </w:p>
    <w:p w14:paraId="631CAEDC" w14:textId="77777777" w:rsidR="003E52AB" w:rsidRDefault="003E52AB">
      <w:pPr>
        <w:rPr>
          <w:rFonts w:hint="eastAsia"/>
        </w:rPr>
      </w:pPr>
      <w:r>
        <w:rPr>
          <w:rFonts w:hint="eastAsia"/>
        </w:rPr>
        <w:t>文化背景中的“蹊”</w:t>
      </w:r>
    </w:p>
    <w:p w14:paraId="1B396E33" w14:textId="77777777" w:rsidR="003E52AB" w:rsidRDefault="003E52AB">
      <w:pPr>
        <w:rPr>
          <w:rFonts w:hint="eastAsia"/>
        </w:rPr>
      </w:pPr>
      <w:r>
        <w:rPr>
          <w:rFonts w:hint="eastAsia"/>
        </w:rPr>
        <w:t>在中国古典诗词里，“蹊”常常被用来描绘那些远离尘嚣、隐秘而又充满诗意的小径。例如唐代诗人王维在其诗作《山居秋暝》中有“空山新雨后，天气晚来秋。明月松间照，清泉石上流。竹喧归浣女，莲动下渔舟。随意春芳歇，王孙自可留。”其中所描述的意境便可能涉及到蜿蜒于自然之中的“蹊”。通过这些诗句，“蹊”不仅仅是一个简单的地理概念，更成为了一种精神寄托，象征着宁静、回归自然的生活态度。</w:t>
      </w:r>
    </w:p>
    <w:p w14:paraId="50B6F80D" w14:textId="77777777" w:rsidR="003E52AB" w:rsidRDefault="003E52AB">
      <w:pPr>
        <w:rPr>
          <w:rFonts w:hint="eastAsia"/>
        </w:rPr>
      </w:pPr>
    </w:p>
    <w:p w14:paraId="1CF8CC18" w14:textId="77777777" w:rsidR="003E52AB" w:rsidRDefault="003E52AB">
      <w:pPr>
        <w:rPr>
          <w:rFonts w:hint="eastAsia"/>
        </w:rPr>
      </w:pPr>
    </w:p>
    <w:p w14:paraId="7D645606" w14:textId="77777777" w:rsidR="003E52AB" w:rsidRDefault="003E52AB">
      <w:pPr>
        <w:rPr>
          <w:rFonts w:hint="eastAsia"/>
        </w:rPr>
      </w:pPr>
      <w:r>
        <w:rPr>
          <w:rFonts w:hint="eastAsia"/>
        </w:rPr>
        <w:t>现代意义及应用</w:t>
      </w:r>
    </w:p>
    <w:p w14:paraId="237E248F" w14:textId="77777777" w:rsidR="003E52AB" w:rsidRDefault="003E52AB">
      <w:pPr>
        <w:rPr>
          <w:rFonts w:hint="eastAsia"/>
        </w:rPr>
      </w:pPr>
      <w:r>
        <w:rPr>
          <w:rFonts w:hint="eastAsia"/>
        </w:rPr>
        <w:t>随着时代的发展，“蹊”字的意义也在不断地演变和发展。除了传统的含义外，在现代社会中，“蹊”有时也被用来比喻那些非主流、创新或者探索性的路径。比如在科技领域，当谈论到一些突破常规思维的研究方法时，人们可能会使用“蹊径”一词来形容这些独特的方法。“蹊”还出现在一些专有名词中，如地名、品牌名称等，显示了它在当代社会中的活力与多样性。</w:t>
      </w:r>
    </w:p>
    <w:p w14:paraId="6218A77E" w14:textId="77777777" w:rsidR="003E52AB" w:rsidRDefault="003E52AB">
      <w:pPr>
        <w:rPr>
          <w:rFonts w:hint="eastAsia"/>
        </w:rPr>
      </w:pPr>
    </w:p>
    <w:p w14:paraId="7F0D4FF1" w14:textId="77777777" w:rsidR="003E52AB" w:rsidRDefault="003E52AB">
      <w:pPr>
        <w:rPr>
          <w:rFonts w:hint="eastAsia"/>
        </w:rPr>
      </w:pPr>
    </w:p>
    <w:p w14:paraId="4C8E086E" w14:textId="77777777" w:rsidR="003E52AB" w:rsidRDefault="003E52AB">
      <w:pPr>
        <w:rPr>
          <w:rFonts w:hint="eastAsia"/>
        </w:rPr>
      </w:pPr>
      <w:r>
        <w:rPr>
          <w:rFonts w:hint="eastAsia"/>
        </w:rPr>
        <w:t>最后的总结</w:t>
      </w:r>
    </w:p>
    <w:p w14:paraId="3CE6A9C7" w14:textId="77777777" w:rsidR="003E52AB" w:rsidRDefault="003E52AB">
      <w:pPr>
        <w:rPr>
          <w:rFonts w:hint="eastAsia"/>
        </w:rPr>
      </w:pPr>
      <w:r>
        <w:rPr>
          <w:rFonts w:hint="eastAsia"/>
        </w:rPr>
        <w:t>“蹊”不仅是一个拥有美丽发音的汉字，它还蕴含着深厚的文化底蕴和历史价值。无论是作为古代文人笔下的诗意符号，还是现代社会中的创新象征，“蹊”都展现出了无限的魅力。通过对“蹊”字的深入了解，我们不仅能更好地理解中华文化的博大精深，也能从中汲取灵感，探索属于自己的那条独特之路。</w:t>
      </w:r>
    </w:p>
    <w:p w14:paraId="00C3A4FF" w14:textId="77777777" w:rsidR="003E52AB" w:rsidRDefault="003E52AB">
      <w:pPr>
        <w:rPr>
          <w:rFonts w:hint="eastAsia"/>
        </w:rPr>
      </w:pPr>
    </w:p>
    <w:p w14:paraId="6EA60B1B" w14:textId="77777777" w:rsidR="003E52AB" w:rsidRDefault="003E52AB">
      <w:pPr>
        <w:rPr>
          <w:rFonts w:hint="eastAsia"/>
        </w:rPr>
      </w:pPr>
    </w:p>
    <w:p w14:paraId="2167DC27" w14:textId="77777777" w:rsidR="003E52AB" w:rsidRDefault="003E52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58E40" w14:textId="7304FCEC" w:rsidR="006E764B" w:rsidRDefault="006E764B"/>
    <w:sectPr w:rsidR="006E7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4B"/>
    <w:rsid w:val="00391285"/>
    <w:rsid w:val="003E52AB"/>
    <w:rsid w:val="006E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D8CEF-CB3B-4B5F-A0FF-861C787C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