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A61E" w14:textId="77777777" w:rsidR="00153365" w:rsidRDefault="00153365">
      <w:pPr>
        <w:rPr>
          <w:rFonts w:hint="eastAsia"/>
        </w:rPr>
      </w:pPr>
    </w:p>
    <w:p w14:paraId="44917C91" w14:textId="77777777" w:rsidR="00153365" w:rsidRDefault="00153365">
      <w:pPr>
        <w:rPr>
          <w:rFonts w:hint="eastAsia"/>
        </w:rPr>
      </w:pPr>
      <w:r>
        <w:rPr>
          <w:rFonts w:hint="eastAsia"/>
        </w:rPr>
        <w:t>蹄的拼音</w:t>
      </w:r>
    </w:p>
    <w:p w14:paraId="596950E7" w14:textId="77777777" w:rsidR="00153365" w:rsidRDefault="00153365">
      <w:pPr>
        <w:rPr>
          <w:rFonts w:hint="eastAsia"/>
        </w:rPr>
      </w:pPr>
      <w:r>
        <w:rPr>
          <w:rFonts w:hint="eastAsia"/>
        </w:rPr>
        <w:t>蹄字的拼音是“tí”，这个音节在汉语中属于阳平声，也就是第二声。对于学习汉语的朋友来说，准确掌握每个汉字的发音是非常重要的，这有助于提高听说读写的能力。在汉语中，“蹄”指的是某些哺乳动物脚上分趾的部分，通常被硬皮覆盖，如牛、羊、猪等家畜以及马、鹿等野生动物的脚部都有蹄。</w:t>
      </w:r>
    </w:p>
    <w:p w14:paraId="2CAF19AF" w14:textId="77777777" w:rsidR="00153365" w:rsidRDefault="00153365">
      <w:pPr>
        <w:rPr>
          <w:rFonts w:hint="eastAsia"/>
        </w:rPr>
      </w:pPr>
    </w:p>
    <w:p w14:paraId="4236740C" w14:textId="77777777" w:rsidR="00153365" w:rsidRDefault="00153365">
      <w:pPr>
        <w:rPr>
          <w:rFonts w:hint="eastAsia"/>
        </w:rPr>
      </w:pPr>
    </w:p>
    <w:p w14:paraId="5AB47E13" w14:textId="77777777" w:rsidR="00153365" w:rsidRDefault="00153365">
      <w:pPr>
        <w:rPr>
          <w:rFonts w:hint="eastAsia"/>
        </w:rPr>
      </w:pPr>
      <w:r>
        <w:rPr>
          <w:rFonts w:hint="eastAsia"/>
        </w:rPr>
        <w:t>蹄的文化意义</w:t>
      </w:r>
    </w:p>
    <w:p w14:paraId="208BD7E0" w14:textId="77777777" w:rsidR="00153365" w:rsidRDefault="00153365">
      <w:pPr>
        <w:rPr>
          <w:rFonts w:hint="eastAsia"/>
        </w:rPr>
      </w:pPr>
      <w:r>
        <w:rPr>
          <w:rFonts w:hint="eastAsia"/>
        </w:rPr>
        <w:t>在中国文化里，蹄不仅仅是一个生物学概念上的词汇，它还承载着丰富的文化内涵和象征意义。例如，在传统的春节年夜饭中，猪蹄是一道不可或缺的佳肴，寓意着“挠钱爪子”，即来年能赚更多的钱财。与蹄相关的成语也颇多，像“马不停蹄”，用来形容做事不间断，非常忙碌的状态。</w:t>
      </w:r>
    </w:p>
    <w:p w14:paraId="0E6CD66E" w14:textId="77777777" w:rsidR="00153365" w:rsidRDefault="00153365">
      <w:pPr>
        <w:rPr>
          <w:rFonts w:hint="eastAsia"/>
        </w:rPr>
      </w:pPr>
    </w:p>
    <w:p w14:paraId="21FB49A9" w14:textId="77777777" w:rsidR="00153365" w:rsidRDefault="00153365">
      <w:pPr>
        <w:rPr>
          <w:rFonts w:hint="eastAsia"/>
        </w:rPr>
      </w:pPr>
    </w:p>
    <w:p w14:paraId="4C6EE97F" w14:textId="77777777" w:rsidR="00153365" w:rsidRDefault="00153365">
      <w:pPr>
        <w:rPr>
          <w:rFonts w:hint="eastAsia"/>
        </w:rPr>
      </w:pPr>
      <w:r>
        <w:rPr>
          <w:rFonts w:hint="eastAsia"/>
        </w:rPr>
        <w:t>蹄在饮食中的应用</w:t>
      </w:r>
    </w:p>
    <w:p w14:paraId="6E078DD3" w14:textId="77777777" w:rsidR="00153365" w:rsidRDefault="00153365">
      <w:pPr>
        <w:rPr>
          <w:rFonts w:hint="eastAsia"/>
        </w:rPr>
      </w:pPr>
      <w:r>
        <w:rPr>
          <w:rFonts w:hint="eastAsia"/>
        </w:rPr>
        <w:t>说到蹄在饮食文化中的地位，可谓举足轻重。无论是红烧猪蹄、酱牛肉还是烤全羊，这些菜肴都离不开对蹄或带蹄肉类的精心烹饪。猪蹄富含胶原蛋白，对皮肤有很好的滋养效果；而羊蹄则是冬日暖身的好食材，其独特的风味深受食客的喜爱。各地都有自己特色的蹄类菜品，反映出丰富的地方饮食文化和传统。</w:t>
      </w:r>
    </w:p>
    <w:p w14:paraId="42AA2C12" w14:textId="77777777" w:rsidR="00153365" w:rsidRDefault="00153365">
      <w:pPr>
        <w:rPr>
          <w:rFonts w:hint="eastAsia"/>
        </w:rPr>
      </w:pPr>
    </w:p>
    <w:p w14:paraId="09A8052F" w14:textId="77777777" w:rsidR="00153365" w:rsidRDefault="00153365">
      <w:pPr>
        <w:rPr>
          <w:rFonts w:hint="eastAsia"/>
        </w:rPr>
      </w:pPr>
    </w:p>
    <w:p w14:paraId="3DBCA7C3" w14:textId="77777777" w:rsidR="00153365" w:rsidRDefault="00153365">
      <w:pPr>
        <w:rPr>
          <w:rFonts w:hint="eastAsia"/>
        </w:rPr>
      </w:pPr>
      <w:r>
        <w:rPr>
          <w:rFonts w:hint="eastAsia"/>
        </w:rPr>
        <w:t>蹄的相关研究与发展</w:t>
      </w:r>
    </w:p>
    <w:p w14:paraId="3FDA40CA" w14:textId="77777777" w:rsidR="00153365" w:rsidRDefault="00153365">
      <w:pPr>
        <w:rPr>
          <w:rFonts w:hint="eastAsia"/>
        </w:rPr>
      </w:pPr>
      <w:r>
        <w:rPr>
          <w:rFonts w:hint="eastAsia"/>
        </w:rPr>
        <w:t>除了饮食之外，关于蹄的研究也涉及到多个领域，比如畜牧业中如何通过改善饲养方式来增强蹄部健康，减少疾病的发生；还有运动科学方面，对于赛马等竞技动物而言，蹄的保养和管理直接关系到它们的表现。随着科技的发展，现在也有更多高科技手段被应用于蹄病的诊断和治疗，保障了家畜及竞技动物的健康。</w:t>
      </w:r>
    </w:p>
    <w:p w14:paraId="610A8100" w14:textId="77777777" w:rsidR="00153365" w:rsidRDefault="00153365">
      <w:pPr>
        <w:rPr>
          <w:rFonts w:hint="eastAsia"/>
        </w:rPr>
      </w:pPr>
    </w:p>
    <w:p w14:paraId="0DD12AFF" w14:textId="77777777" w:rsidR="00153365" w:rsidRDefault="00153365">
      <w:pPr>
        <w:rPr>
          <w:rFonts w:hint="eastAsia"/>
        </w:rPr>
      </w:pPr>
    </w:p>
    <w:p w14:paraId="2968051A" w14:textId="77777777" w:rsidR="00153365" w:rsidRDefault="00153365">
      <w:pPr>
        <w:rPr>
          <w:rFonts w:hint="eastAsia"/>
        </w:rPr>
      </w:pPr>
      <w:r>
        <w:rPr>
          <w:rFonts w:hint="eastAsia"/>
        </w:rPr>
        <w:t>最后的总结</w:t>
      </w:r>
    </w:p>
    <w:p w14:paraId="72F2F412" w14:textId="77777777" w:rsidR="00153365" w:rsidRDefault="00153365">
      <w:pPr>
        <w:rPr>
          <w:rFonts w:hint="eastAsia"/>
        </w:rPr>
      </w:pPr>
      <w:r>
        <w:rPr>
          <w:rFonts w:hint="eastAsia"/>
        </w:rPr>
        <w:t>“蹄”虽然看似只是动物身体的一个小部分，但它却跨越了语言学、文化、饮食乃至科学研究等多个领域，展现了中华文化的博大精深。通过对“蹄”的深入了解，我们不仅能增进对中国传统文化的认识，还能体会到人们在追求美好生活过程中所展现出来的智慧和创造力。</w:t>
      </w:r>
    </w:p>
    <w:p w14:paraId="6FF1FFF9" w14:textId="77777777" w:rsidR="00153365" w:rsidRDefault="00153365">
      <w:pPr>
        <w:rPr>
          <w:rFonts w:hint="eastAsia"/>
        </w:rPr>
      </w:pPr>
    </w:p>
    <w:p w14:paraId="42CDF4F0" w14:textId="77777777" w:rsidR="00153365" w:rsidRDefault="00153365">
      <w:pPr>
        <w:rPr>
          <w:rFonts w:hint="eastAsia"/>
        </w:rPr>
      </w:pPr>
    </w:p>
    <w:p w14:paraId="44A32201" w14:textId="77777777" w:rsidR="00153365" w:rsidRDefault="00153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E2389" w14:textId="723A60DE" w:rsidR="00F453F5" w:rsidRDefault="00F453F5"/>
    <w:sectPr w:rsidR="00F4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F5"/>
    <w:rsid w:val="00153365"/>
    <w:rsid w:val="00391285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B4804-F65C-45AD-816D-30A8D0C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