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0319" w14:textId="77777777" w:rsidR="003C6A77" w:rsidRDefault="003C6A77">
      <w:pPr>
        <w:rPr>
          <w:rFonts w:hint="eastAsia"/>
        </w:rPr>
      </w:pPr>
      <w:r>
        <w:rPr>
          <w:rFonts w:hint="eastAsia"/>
        </w:rPr>
        <w:t>跳进的拼音</w:t>
      </w:r>
    </w:p>
    <w:p w14:paraId="4FDB9F6F" w14:textId="77777777" w:rsidR="003C6A77" w:rsidRDefault="003C6A77">
      <w:pPr>
        <w:rPr>
          <w:rFonts w:hint="eastAsia"/>
        </w:rPr>
      </w:pPr>
      <w:r>
        <w:rPr>
          <w:rFonts w:hint="eastAsia"/>
        </w:rPr>
        <w:t>跳进，这个词语在汉语中具有丰富的含义和用法。从拼音的角度来看，“跳进”的拼音是“tiào jìn”。其中，“跳”（tiào）指的是通过双脚用力蹬地使身体离开地面的动作；而“进”（jìn）则意味着向前或向里移动，这两个字合在一起形成了一种动态且充满活力的形象。</w:t>
      </w:r>
    </w:p>
    <w:p w14:paraId="5176783A" w14:textId="77777777" w:rsidR="003C6A77" w:rsidRDefault="003C6A77">
      <w:pPr>
        <w:rPr>
          <w:rFonts w:hint="eastAsia"/>
        </w:rPr>
      </w:pPr>
    </w:p>
    <w:p w14:paraId="192975AC" w14:textId="77777777" w:rsidR="003C6A77" w:rsidRDefault="003C6A77">
      <w:pPr>
        <w:rPr>
          <w:rFonts w:hint="eastAsia"/>
        </w:rPr>
      </w:pPr>
    </w:p>
    <w:p w14:paraId="58A7832A" w14:textId="77777777" w:rsidR="003C6A77" w:rsidRDefault="003C6A77">
      <w:pPr>
        <w:rPr>
          <w:rFonts w:hint="eastAsia"/>
        </w:rPr>
      </w:pPr>
      <w:r>
        <w:rPr>
          <w:rFonts w:hint="eastAsia"/>
        </w:rPr>
        <w:t>跳进的实际意义</w:t>
      </w:r>
    </w:p>
    <w:p w14:paraId="4DFF81C5" w14:textId="77777777" w:rsidR="003C6A77" w:rsidRDefault="003C6A77">
      <w:pPr>
        <w:rPr>
          <w:rFonts w:hint="eastAsia"/>
        </w:rPr>
      </w:pPr>
      <w:r>
        <w:rPr>
          <w:rFonts w:hint="eastAsia"/>
        </w:rPr>
        <w:t>在实际应用中，“跳进”一词不仅仅描述了一个简单的动作，它还隐含了积极进取、勇敢面对挑战的态度。例如，在日常对话中，我们可能会听到有人说：“他决定跳进新的领域”，这里的意思是指这个人选择进入一个全新的、可能不熟悉的领域，表现出一种探索未知、敢于冒险的精神。这种精神对于个人成长和社会进步都有着重要意义。</w:t>
      </w:r>
    </w:p>
    <w:p w14:paraId="65B5CDF2" w14:textId="77777777" w:rsidR="003C6A77" w:rsidRDefault="003C6A77">
      <w:pPr>
        <w:rPr>
          <w:rFonts w:hint="eastAsia"/>
        </w:rPr>
      </w:pPr>
    </w:p>
    <w:p w14:paraId="5234846F" w14:textId="77777777" w:rsidR="003C6A77" w:rsidRDefault="003C6A77">
      <w:pPr>
        <w:rPr>
          <w:rFonts w:hint="eastAsia"/>
        </w:rPr>
      </w:pPr>
    </w:p>
    <w:p w14:paraId="21F20C28" w14:textId="77777777" w:rsidR="003C6A77" w:rsidRDefault="003C6A77">
      <w:pPr>
        <w:rPr>
          <w:rFonts w:hint="eastAsia"/>
        </w:rPr>
      </w:pPr>
      <w:r>
        <w:rPr>
          <w:rFonts w:hint="eastAsia"/>
        </w:rPr>
        <w:t>跳进的文化背景</w:t>
      </w:r>
    </w:p>
    <w:p w14:paraId="07251DA4" w14:textId="77777777" w:rsidR="003C6A77" w:rsidRDefault="003C6A77">
      <w:pPr>
        <w:rPr>
          <w:rFonts w:hint="eastAsia"/>
        </w:rPr>
      </w:pPr>
      <w:r>
        <w:rPr>
          <w:rFonts w:hint="eastAsia"/>
        </w:rPr>
        <w:t>在中国文化中，“跳进”也承载着深厚的文化价值。无论是古代文人墨客笔下的诗句，还是现代文学作品中的描写，“跳进”都象征着追求梦想、不断超越自我的精神追求。比如，古时候的诗人常以“跃马扬鞭”来表达自己对未来的憧憬和向往，这与“跳进”的精神内涵不谋而合。许多传统节日中的活动，如春节时的舞狮表演，也体现了人们希望通过跳跃等动作驱邪避灾、迎接好运的美好愿望。</w:t>
      </w:r>
    </w:p>
    <w:p w14:paraId="26293554" w14:textId="77777777" w:rsidR="003C6A77" w:rsidRDefault="003C6A77">
      <w:pPr>
        <w:rPr>
          <w:rFonts w:hint="eastAsia"/>
        </w:rPr>
      </w:pPr>
    </w:p>
    <w:p w14:paraId="24716464" w14:textId="77777777" w:rsidR="003C6A77" w:rsidRDefault="003C6A77">
      <w:pPr>
        <w:rPr>
          <w:rFonts w:hint="eastAsia"/>
        </w:rPr>
      </w:pPr>
    </w:p>
    <w:p w14:paraId="0487D40A" w14:textId="77777777" w:rsidR="003C6A77" w:rsidRDefault="003C6A77">
      <w:pPr>
        <w:rPr>
          <w:rFonts w:hint="eastAsia"/>
        </w:rPr>
      </w:pPr>
      <w:r>
        <w:rPr>
          <w:rFonts w:hint="eastAsia"/>
        </w:rPr>
        <w:t>跳进在现代社会的应用</w:t>
      </w:r>
    </w:p>
    <w:p w14:paraId="5EE320BC" w14:textId="77777777" w:rsidR="003C6A77" w:rsidRDefault="003C6A77">
      <w:pPr>
        <w:rPr>
          <w:rFonts w:hint="eastAsia"/>
        </w:rPr>
      </w:pPr>
      <w:r>
        <w:rPr>
          <w:rFonts w:hint="eastAsia"/>
        </w:rPr>
        <w:t>在现代社会，“跳进”同样有着广泛的应用场景。随着科技的发展和社会的进步，越来越多的人开始跳出自己的舒适区，跳进不同的行业或领域寻找机会。比如，不少年轻人放弃稳定的工作，选择创业，他们正是以“跳进”的态度去拥抱变化，迎接挑战。同时，在教育领域，鼓励学生跳出课本知识的限制，跳进实践活动中去学习和探索，也被认为是一种有效的教学方法。</w:t>
      </w:r>
    </w:p>
    <w:p w14:paraId="23D084D7" w14:textId="77777777" w:rsidR="003C6A77" w:rsidRDefault="003C6A77">
      <w:pPr>
        <w:rPr>
          <w:rFonts w:hint="eastAsia"/>
        </w:rPr>
      </w:pPr>
    </w:p>
    <w:p w14:paraId="32933C84" w14:textId="77777777" w:rsidR="003C6A77" w:rsidRDefault="003C6A77">
      <w:pPr>
        <w:rPr>
          <w:rFonts w:hint="eastAsia"/>
        </w:rPr>
      </w:pPr>
    </w:p>
    <w:p w14:paraId="7992C4C5" w14:textId="77777777" w:rsidR="003C6A77" w:rsidRDefault="003C6A77">
      <w:pPr>
        <w:rPr>
          <w:rFonts w:hint="eastAsia"/>
        </w:rPr>
      </w:pPr>
      <w:r>
        <w:rPr>
          <w:rFonts w:hint="eastAsia"/>
        </w:rPr>
        <w:t>最后的总结</w:t>
      </w:r>
    </w:p>
    <w:p w14:paraId="6897FC35" w14:textId="77777777" w:rsidR="003C6A77" w:rsidRDefault="003C6A77">
      <w:pPr>
        <w:rPr>
          <w:rFonts w:hint="eastAsia"/>
        </w:rPr>
      </w:pPr>
      <w:r>
        <w:rPr>
          <w:rFonts w:hint="eastAsia"/>
        </w:rPr>
        <w:lastRenderedPageBreak/>
        <w:t>“跳进”不仅是一个简单词汇，它背后蕴含的是积极向上、勇于探索的精神。无论是在语言表达、文化传承还是现代社会发展中，“跳进”都扮演着重要的角色。它激励着每一个人勇敢地迈向未来，不断地追求自我突破和成长。因此，理解并践行“跳进”的精神，对于我们每个人来说都是至关重要的。</w:t>
      </w:r>
    </w:p>
    <w:p w14:paraId="66200054" w14:textId="77777777" w:rsidR="003C6A77" w:rsidRDefault="003C6A77">
      <w:pPr>
        <w:rPr>
          <w:rFonts w:hint="eastAsia"/>
        </w:rPr>
      </w:pPr>
    </w:p>
    <w:p w14:paraId="0CAFFB5A" w14:textId="77777777" w:rsidR="003C6A77" w:rsidRDefault="003C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BBAD" w14:textId="74B98854" w:rsidR="001A2247" w:rsidRDefault="001A2247"/>
    <w:sectPr w:rsidR="001A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7"/>
    <w:rsid w:val="001A2247"/>
    <w:rsid w:val="00391285"/>
    <w:rsid w:val="003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E243-E6B0-4A29-ACBB-3AD634B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