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8F0B" w14:textId="77777777" w:rsidR="00135F09" w:rsidRDefault="00135F09">
      <w:pPr>
        <w:rPr>
          <w:rFonts w:hint="eastAsia"/>
        </w:rPr>
      </w:pPr>
    </w:p>
    <w:p w14:paraId="37082F3E" w14:textId="77777777" w:rsidR="00135F09" w:rsidRDefault="00135F09">
      <w:pPr>
        <w:rPr>
          <w:rFonts w:hint="eastAsia"/>
        </w:rPr>
      </w:pPr>
      <w:r>
        <w:rPr>
          <w:rFonts w:hint="eastAsia"/>
        </w:rPr>
        <w:t>评讲的汉语的拼音</w:t>
      </w:r>
    </w:p>
    <w:p w14:paraId="0AB23293" w14:textId="77777777" w:rsidR="00135F09" w:rsidRDefault="00135F09">
      <w:pPr>
        <w:rPr>
          <w:rFonts w:hint="eastAsia"/>
        </w:rPr>
      </w:pPr>
      <w:r>
        <w:rPr>
          <w:rFonts w:hint="eastAsia"/>
        </w:rPr>
        <w:t>汉语拼音，作为汉字的一种拉丁化注音方式，是学习汉语的重要工具。它不仅帮助母语为非汉语的学习者更好地掌握汉语发音，也是中国儿童学习普通话的基础。汉语拼音通过使用26个拉丁字母（其中包含了几个特殊组合）来表示汉语的声母、韵母和声调，从而实现对汉字读音的准确标注。</w:t>
      </w:r>
    </w:p>
    <w:p w14:paraId="634965BE" w14:textId="77777777" w:rsidR="00135F09" w:rsidRDefault="00135F09">
      <w:pPr>
        <w:rPr>
          <w:rFonts w:hint="eastAsia"/>
        </w:rPr>
      </w:pPr>
    </w:p>
    <w:p w14:paraId="1C76B0F9" w14:textId="77777777" w:rsidR="00135F09" w:rsidRDefault="00135F09">
      <w:pPr>
        <w:rPr>
          <w:rFonts w:hint="eastAsia"/>
        </w:rPr>
      </w:pPr>
    </w:p>
    <w:p w14:paraId="361B3963" w14:textId="77777777" w:rsidR="00135F09" w:rsidRDefault="00135F09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15F89317" w14:textId="77777777" w:rsidR="00135F09" w:rsidRDefault="00135F09">
      <w:pPr>
        <w:rPr>
          <w:rFonts w:hint="eastAsia"/>
        </w:rPr>
      </w:pPr>
      <w:r>
        <w:rPr>
          <w:rFonts w:hint="eastAsia"/>
        </w:rPr>
        <w:t>汉语拼音的历史可以追溯到19世纪末至20世纪初，当时有许多学者尝试用拉丁字母来记录汉语的发音。直到1958年，中华人民共和国正式公布了《汉语拼音方案》，这标志着现代汉语拼音系统的诞生。该系统由周有光等语言学家共同设计完成，旨在促进扫盲运动，并为教育、翻译及信息技术等领域提供便利。</w:t>
      </w:r>
    </w:p>
    <w:p w14:paraId="4646440B" w14:textId="77777777" w:rsidR="00135F09" w:rsidRDefault="00135F09">
      <w:pPr>
        <w:rPr>
          <w:rFonts w:hint="eastAsia"/>
        </w:rPr>
      </w:pPr>
    </w:p>
    <w:p w14:paraId="605CA265" w14:textId="77777777" w:rsidR="00135F09" w:rsidRDefault="00135F09">
      <w:pPr>
        <w:rPr>
          <w:rFonts w:hint="eastAsia"/>
        </w:rPr>
      </w:pPr>
    </w:p>
    <w:p w14:paraId="07EBDB5B" w14:textId="77777777" w:rsidR="00135F09" w:rsidRDefault="00135F09">
      <w:pPr>
        <w:rPr>
          <w:rFonts w:hint="eastAsia"/>
        </w:rPr>
      </w:pPr>
      <w:r>
        <w:rPr>
          <w:rFonts w:hint="eastAsia"/>
        </w:rPr>
        <w:t>汉语拼音的教学与应用</w:t>
      </w:r>
    </w:p>
    <w:p w14:paraId="19FE4E53" w14:textId="77777777" w:rsidR="00135F09" w:rsidRDefault="00135F09">
      <w:pPr>
        <w:rPr>
          <w:rFonts w:hint="eastAsia"/>
        </w:rPr>
      </w:pPr>
      <w:r>
        <w:rPr>
          <w:rFonts w:hint="eastAsia"/>
        </w:rPr>
        <w:t>在教学方面，汉语拼音被广泛应用于幼儿园和小学阶段，成为孩子们接触和学习普通话的第一步。通过拼音，学生们能够迅速建立起汉字读音与形态之间的联系，有助于他们更快地识字和阅读。在对外汉语教学中，汉语拼音同样扮演着不可或缺的角色，帮助来自世界各地的学生克服语音障碍，更加自信地开口说汉语。</w:t>
      </w:r>
    </w:p>
    <w:p w14:paraId="09F05932" w14:textId="77777777" w:rsidR="00135F09" w:rsidRDefault="00135F09">
      <w:pPr>
        <w:rPr>
          <w:rFonts w:hint="eastAsia"/>
        </w:rPr>
      </w:pPr>
    </w:p>
    <w:p w14:paraId="196539A5" w14:textId="77777777" w:rsidR="00135F09" w:rsidRDefault="00135F09">
      <w:pPr>
        <w:rPr>
          <w:rFonts w:hint="eastAsia"/>
        </w:rPr>
      </w:pPr>
    </w:p>
    <w:p w14:paraId="3C9404F4" w14:textId="77777777" w:rsidR="00135F09" w:rsidRDefault="00135F09">
      <w:pPr>
        <w:rPr>
          <w:rFonts w:hint="eastAsia"/>
        </w:rPr>
      </w:pPr>
      <w:r>
        <w:rPr>
          <w:rFonts w:hint="eastAsia"/>
        </w:rPr>
        <w:t>汉语拼音的技术影响</w:t>
      </w:r>
    </w:p>
    <w:p w14:paraId="61900CD8" w14:textId="77777777" w:rsidR="00135F09" w:rsidRDefault="00135F09">
      <w:pPr>
        <w:rPr>
          <w:rFonts w:hint="eastAsia"/>
        </w:rPr>
      </w:pPr>
      <w:r>
        <w:rPr>
          <w:rFonts w:hint="eastAsia"/>
        </w:rPr>
        <w:t>随着计算机技术和互联网的发展，汉语拼音输入法应运而生，极大地改变了人们书写中文的方式。用户只需根据汉字的拼音输入相应的字母序列，再从候选词中选择所需的汉字或词语即可。这种便捷的输入方式不仅提高了打字效率，还促进了跨文化交流。例如，许多外国人利用拼音输入法学习汉语，甚至进行日常交流。</w:t>
      </w:r>
    </w:p>
    <w:p w14:paraId="17B18D8A" w14:textId="77777777" w:rsidR="00135F09" w:rsidRDefault="00135F09">
      <w:pPr>
        <w:rPr>
          <w:rFonts w:hint="eastAsia"/>
        </w:rPr>
      </w:pPr>
    </w:p>
    <w:p w14:paraId="4CEBE730" w14:textId="77777777" w:rsidR="00135F09" w:rsidRDefault="00135F09">
      <w:pPr>
        <w:rPr>
          <w:rFonts w:hint="eastAsia"/>
        </w:rPr>
      </w:pPr>
    </w:p>
    <w:p w14:paraId="54CA3C2F" w14:textId="77777777" w:rsidR="00135F09" w:rsidRDefault="00135F09">
      <w:pPr>
        <w:rPr>
          <w:rFonts w:hint="eastAsia"/>
        </w:rPr>
      </w:pPr>
      <w:r>
        <w:rPr>
          <w:rFonts w:hint="eastAsia"/>
        </w:rPr>
        <w:t>汉语拼音的文化价值</w:t>
      </w:r>
    </w:p>
    <w:p w14:paraId="0E16E77D" w14:textId="77777777" w:rsidR="00135F09" w:rsidRDefault="00135F09">
      <w:pPr>
        <w:rPr>
          <w:rFonts w:hint="eastAsia"/>
        </w:rPr>
      </w:pPr>
      <w:r>
        <w:rPr>
          <w:rFonts w:hint="eastAsia"/>
        </w:rPr>
        <w:t>除了其实用性外，汉语拼音还承载了一定的文化意义。它是连接古老汉字文化与现代社会的一座桥梁，既保留了汉字的独特魅力，又使其更易于被全球理解。同时，汉语拼音也在一定程度上反映了中国的开放态度和国际化视野，展示了中国文化在全球化背景下的活力与包容。</w:t>
      </w:r>
    </w:p>
    <w:p w14:paraId="721523E4" w14:textId="77777777" w:rsidR="00135F09" w:rsidRDefault="00135F09">
      <w:pPr>
        <w:rPr>
          <w:rFonts w:hint="eastAsia"/>
        </w:rPr>
      </w:pPr>
    </w:p>
    <w:p w14:paraId="45D9E077" w14:textId="77777777" w:rsidR="00135F09" w:rsidRDefault="00135F09">
      <w:pPr>
        <w:rPr>
          <w:rFonts w:hint="eastAsia"/>
        </w:rPr>
      </w:pPr>
    </w:p>
    <w:p w14:paraId="04EC9845" w14:textId="77777777" w:rsidR="00135F09" w:rsidRDefault="00135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F6361" w14:textId="53BFECCF" w:rsidR="00340673" w:rsidRDefault="00340673"/>
    <w:sectPr w:rsidR="00340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73"/>
    <w:rsid w:val="00135F09"/>
    <w:rsid w:val="00340673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F5075-1D8A-4B68-988E-1D052E7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