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783C" w14:textId="77777777" w:rsidR="00FA20F6" w:rsidRDefault="00FA20F6">
      <w:pPr>
        <w:rPr>
          <w:rFonts w:hint="eastAsia"/>
        </w:rPr>
      </w:pPr>
    </w:p>
    <w:p w14:paraId="3F46709C" w14:textId="77777777" w:rsidR="00FA20F6" w:rsidRDefault="00FA20F6">
      <w:pPr>
        <w:rPr>
          <w:rFonts w:hint="eastAsia"/>
        </w:rPr>
      </w:pPr>
      <w:r>
        <w:rPr>
          <w:rFonts w:hint="eastAsia"/>
        </w:rPr>
        <w:t>评定标准的拼音怎么拼</w:t>
      </w:r>
    </w:p>
    <w:p w14:paraId="1767AF51" w14:textId="77777777" w:rsidR="00FA20F6" w:rsidRDefault="00FA20F6">
      <w:pPr>
        <w:rPr>
          <w:rFonts w:hint="eastAsia"/>
        </w:rPr>
      </w:pPr>
      <w:r>
        <w:rPr>
          <w:rFonts w:hint="eastAsia"/>
        </w:rPr>
        <w:t>在汉语学习的过程中，了解和掌握如何正确地为词语标注拼音是至关重要的。对于“评定标准”这一短语来说，其拼音标注为“píng dìng biāo zhǔn”。每一个汉字对应的拼音都承载着特定的发音规则，通过准确的拼音标注，不仅可以帮助汉语学习者更好地理解和记忆词汇，还能促进语言交流的有效性。</w:t>
      </w:r>
    </w:p>
    <w:p w14:paraId="20D9917D" w14:textId="77777777" w:rsidR="00FA20F6" w:rsidRDefault="00FA20F6">
      <w:pPr>
        <w:rPr>
          <w:rFonts w:hint="eastAsia"/>
        </w:rPr>
      </w:pPr>
    </w:p>
    <w:p w14:paraId="3C2F09B8" w14:textId="77777777" w:rsidR="00FA20F6" w:rsidRDefault="00FA20F6">
      <w:pPr>
        <w:rPr>
          <w:rFonts w:hint="eastAsia"/>
        </w:rPr>
      </w:pPr>
    </w:p>
    <w:p w14:paraId="2BAD8A06" w14:textId="77777777" w:rsidR="00FA20F6" w:rsidRDefault="00FA20F6">
      <w:pPr>
        <w:rPr>
          <w:rFonts w:hint="eastAsia"/>
        </w:rPr>
      </w:pPr>
      <w:r>
        <w:rPr>
          <w:rFonts w:hint="eastAsia"/>
        </w:rPr>
        <w:t>拼音的基础知识</w:t>
      </w:r>
    </w:p>
    <w:p w14:paraId="1EB35229" w14:textId="77777777" w:rsidR="00FA20F6" w:rsidRDefault="00FA20F6">
      <w:pPr>
        <w:rPr>
          <w:rFonts w:hint="eastAsia"/>
        </w:rPr>
      </w:pPr>
      <w:r>
        <w:rPr>
          <w:rFonts w:hint="eastAsia"/>
        </w:rPr>
        <w:t>汉语拼音是一种辅助汉字读音的系统，采用拉丁字母来表示汉语普通话中的声母、韵母及声调。拼音系统的设计旨在帮助非母语使用者以及儿童学习普通话发音。例如，“评定标准”的拼音中，“píng”对应的是平声，“dìng”、“biāo”、“zhǔn”分别带有去声、阴平和上声。这些声调的变化赋予了汉字不同的意义和发音特点。</w:t>
      </w:r>
    </w:p>
    <w:p w14:paraId="6C8C2353" w14:textId="77777777" w:rsidR="00FA20F6" w:rsidRDefault="00FA20F6">
      <w:pPr>
        <w:rPr>
          <w:rFonts w:hint="eastAsia"/>
        </w:rPr>
      </w:pPr>
    </w:p>
    <w:p w14:paraId="033BE966" w14:textId="77777777" w:rsidR="00FA20F6" w:rsidRDefault="00FA20F6">
      <w:pPr>
        <w:rPr>
          <w:rFonts w:hint="eastAsia"/>
        </w:rPr>
      </w:pPr>
    </w:p>
    <w:p w14:paraId="36CE5B13" w14:textId="77777777" w:rsidR="00FA20F6" w:rsidRDefault="00FA20F6">
      <w:pPr>
        <w:rPr>
          <w:rFonts w:hint="eastAsia"/>
        </w:rPr>
      </w:pPr>
      <w:r>
        <w:rPr>
          <w:rFonts w:hint="eastAsia"/>
        </w:rPr>
        <w:t>拼音的重要性</w:t>
      </w:r>
    </w:p>
    <w:p w14:paraId="08DF7A52" w14:textId="77777777" w:rsidR="00FA20F6" w:rsidRDefault="00FA20F6">
      <w:pPr>
        <w:rPr>
          <w:rFonts w:hint="eastAsia"/>
        </w:rPr>
      </w:pPr>
      <w:r>
        <w:rPr>
          <w:rFonts w:hint="eastAsia"/>
        </w:rPr>
        <w:t>拼音作为学习汉语的一个重要工具，它不仅有助于提高听说能力，还对阅读和写作有着不可忽视的影响。通过拼音的学习，初学者能够快速识别并记忆大量的汉字。拼音也是输入法的重要组成部分之一，尤其是在电子设备上的中文输入过程中，拼音输入法因其易用性和高效性而被广泛使用。</w:t>
      </w:r>
    </w:p>
    <w:p w14:paraId="25E2571D" w14:textId="77777777" w:rsidR="00FA20F6" w:rsidRDefault="00FA20F6">
      <w:pPr>
        <w:rPr>
          <w:rFonts w:hint="eastAsia"/>
        </w:rPr>
      </w:pPr>
    </w:p>
    <w:p w14:paraId="3EDD45C3" w14:textId="77777777" w:rsidR="00FA20F6" w:rsidRDefault="00FA20F6">
      <w:pPr>
        <w:rPr>
          <w:rFonts w:hint="eastAsia"/>
        </w:rPr>
      </w:pPr>
    </w:p>
    <w:p w14:paraId="6AF599D0" w14:textId="77777777" w:rsidR="00FA20F6" w:rsidRDefault="00FA20F6">
      <w:pPr>
        <w:rPr>
          <w:rFonts w:hint="eastAsia"/>
        </w:rPr>
      </w:pPr>
      <w:r>
        <w:rPr>
          <w:rFonts w:hint="eastAsia"/>
        </w:rPr>
        <w:t>如何准确标注拼音</w:t>
      </w:r>
    </w:p>
    <w:p w14:paraId="3986C79A" w14:textId="77777777" w:rsidR="00FA20F6" w:rsidRDefault="00FA20F6">
      <w:pPr>
        <w:rPr>
          <w:rFonts w:hint="eastAsia"/>
        </w:rPr>
      </w:pPr>
      <w:r>
        <w:rPr>
          <w:rFonts w:hint="eastAsia"/>
        </w:rPr>
        <w:t>准确标注拼音需要考虑多个因素，包括但不限于声母、韵母的选择以及声调的标记。对于像“评定标准”这样的多音节词组，确保每个字的拼音都被正确标出是非常关键的。同时，注意一些特殊规则，如轻声、儿化音等，也能帮助提升拼音标注的准确性。在实际应用中，利用现代技术手段，如在线字典或拼音转换工具，可以有效地辅助完成拼音标注工作。</w:t>
      </w:r>
    </w:p>
    <w:p w14:paraId="71D580AC" w14:textId="77777777" w:rsidR="00FA20F6" w:rsidRDefault="00FA20F6">
      <w:pPr>
        <w:rPr>
          <w:rFonts w:hint="eastAsia"/>
        </w:rPr>
      </w:pPr>
    </w:p>
    <w:p w14:paraId="35E5E31A" w14:textId="77777777" w:rsidR="00FA20F6" w:rsidRDefault="00FA20F6">
      <w:pPr>
        <w:rPr>
          <w:rFonts w:hint="eastAsia"/>
        </w:rPr>
      </w:pPr>
    </w:p>
    <w:p w14:paraId="51EB53B8" w14:textId="77777777" w:rsidR="00FA20F6" w:rsidRDefault="00FA20F6">
      <w:pPr>
        <w:rPr>
          <w:rFonts w:hint="eastAsia"/>
        </w:rPr>
      </w:pPr>
      <w:r>
        <w:rPr>
          <w:rFonts w:hint="eastAsia"/>
        </w:rPr>
        <w:t>最后的总结</w:t>
      </w:r>
    </w:p>
    <w:p w14:paraId="753EF693" w14:textId="77777777" w:rsidR="00FA20F6" w:rsidRDefault="00FA20F6">
      <w:pPr>
        <w:rPr>
          <w:rFonts w:hint="eastAsia"/>
        </w:rPr>
      </w:pPr>
      <w:r>
        <w:rPr>
          <w:rFonts w:hint="eastAsia"/>
        </w:rPr>
        <w:t>掌握汉语拼音不仅是汉语学习者的基本技能，也是深入理解汉语文化的重要一步。通过对“评定标准”一词拼音的学习，我们可以更进一步了解汉语拼音系统的复杂性和精确性。无论是在日常交流还是专业领域，正确使用拼音都有着重要意义。希望本文能为您提供有价值的信息，并激发您对汉语拼音学习的兴趣。</w:t>
      </w:r>
    </w:p>
    <w:p w14:paraId="3C794E20" w14:textId="77777777" w:rsidR="00FA20F6" w:rsidRDefault="00FA20F6">
      <w:pPr>
        <w:rPr>
          <w:rFonts w:hint="eastAsia"/>
        </w:rPr>
      </w:pPr>
    </w:p>
    <w:p w14:paraId="4CDC5EC1" w14:textId="77777777" w:rsidR="00FA20F6" w:rsidRDefault="00FA20F6">
      <w:pPr>
        <w:rPr>
          <w:rFonts w:hint="eastAsia"/>
        </w:rPr>
      </w:pPr>
    </w:p>
    <w:p w14:paraId="57A63138" w14:textId="77777777" w:rsidR="00FA20F6" w:rsidRDefault="00FA2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B355C" w14:textId="3D2BE2BD" w:rsidR="00606D24" w:rsidRDefault="00606D24"/>
    <w:sectPr w:rsidR="0060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24"/>
    <w:rsid w:val="00391285"/>
    <w:rsid w:val="00606D24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0E61-A9EC-4FCD-812E-76D0339B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