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0356" w14:textId="77777777" w:rsidR="009C76A3" w:rsidRDefault="009C76A3">
      <w:pPr>
        <w:rPr>
          <w:rFonts w:hint="eastAsia"/>
        </w:rPr>
      </w:pPr>
    </w:p>
    <w:p w14:paraId="54F17ED6" w14:textId="77777777" w:rsidR="009C76A3" w:rsidRDefault="009C76A3">
      <w:pPr>
        <w:rPr>
          <w:rFonts w:hint="eastAsia"/>
        </w:rPr>
      </w:pPr>
      <w:r>
        <w:rPr>
          <w:rFonts w:hint="eastAsia"/>
        </w:rPr>
        <w:t>苹果的拼音汉字怎么写</w:t>
      </w:r>
    </w:p>
    <w:p w14:paraId="24AA7F46" w14:textId="77777777" w:rsidR="009C76A3" w:rsidRDefault="009C76A3">
      <w:pPr>
        <w:rPr>
          <w:rFonts w:hint="eastAsia"/>
        </w:rPr>
      </w:pPr>
      <w:r>
        <w:rPr>
          <w:rFonts w:hint="eastAsia"/>
        </w:rPr>
        <w:t>苹果，这一广为人知的水果，在汉语中有着独特的书写方式。苹果的“苹”字，其拼音为“píng”，而“果”字则读作“guǒ”。这两个字合在一起，构成了我们日常生活中频繁使用的词汇之一——“苹果”。在学习汉语的过程中，正确掌握这些基本词汇的书写和发音是至关重要的。</w:t>
      </w:r>
    </w:p>
    <w:p w14:paraId="52C66A21" w14:textId="77777777" w:rsidR="009C76A3" w:rsidRDefault="009C76A3">
      <w:pPr>
        <w:rPr>
          <w:rFonts w:hint="eastAsia"/>
        </w:rPr>
      </w:pPr>
    </w:p>
    <w:p w14:paraId="23803ED2" w14:textId="77777777" w:rsidR="009C76A3" w:rsidRDefault="009C76A3">
      <w:pPr>
        <w:rPr>
          <w:rFonts w:hint="eastAsia"/>
        </w:rPr>
      </w:pPr>
    </w:p>
    <w:p w14:paraId="5B41B904" w14:textId="77777777" w:rsidR="009C76A3" w:rsidRDefault="009C76A3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5FD10FE0" w14:textId="77777777" w:rsidR="009C76A3" w:rsidRDefault="009C76A3">
      <w:pPr>
        <w:rPr>
          <w:rFonts w:hint="eastAsia"/>
        </w:rPr>
      </w:pPr>
      <w:r>
        <w:rPr>
          <w:rFonts w:hint="eastAsia"/>
        </w:rPr>
        <w:t>苹果不仅是一种美味可口的水果，它还承载着丰富的历史背景和文化意义。在中国，苹果因其圆润的形状和鲜艳的颜色被视为团圆、幸福的象征。特别是在节日或庆祝活动中，赠送苹果成为了一种表达美好祝愿的方式。苹果在全球范围内也被视为健康生活的标志，有一句流行的英语谚语说：“An apple a day keeps the doctor away.”（一天一苹果，医生远离我）这进一步强调了苹果对健康的积极影响。</w:t>
      </w:r>
    </w:p>
    <w:p w14:paraId="26479069" w14:textId="77777777" w:rsidR="009C76A3" w:rsidRDefault="009C76A3">
      <w:pPr>
        <w:rPr>
          <w:rFonts w:hint="eastAsia"/>
        </w:rPr>
      </w:pPr>
    </w:p>
    <w:p w14:paraId="00C384D1" w14:textId="77777777" w:rsidR="009C76A3" w:rsidRDefault="009C76A3">
      <w:pPr>
        <w:rPr>
          <w:rFonts w:hint="eastAsia"/>
        </w:rPr>
      </w:pPr>
    </w:p>
    <w:p w14:paraId="70B1F762" w14:textId="77777777" w:rsidR="009C76A3" w:rsidRDefault="009C76A3">
      <w:pPr>
        <w:rPr>
          <w:rFonts w:hint="eastAsia"/>
        </w:rPr>
      </w:pPr>
      <w:r>
        <w:rPr>
          <w:rFonts w:hint="eastAsia"/>
        </w:rPr>
        <w:t>如何正确书写“苹果”二字</w:t>
      </w:r>
    </w:p>
    <w:p w14:paraId="358F3C72" w14:textId="77777777" w:rsidR="009C76A3" w:rsidRDefault="009C76A3">
      <w:pPr>
        <w:rPr>
          <w:rFonts w:hint="eastAsia"/>
        </w:rPr>
      </w:pPr>
      <w:r>
        <w:rPr>
          <w:rFonts w:hint="eastAsia"/>
        </w:rPr>
        <w:t>对于初学汉语的朋友来说，学习如何正确书写“苹果”这两个汉字是非常有趣的。“苹”字由草字头和“平”组成，意味着生长于大地之上的一种植物。“果”字则是由田字旁和“果”中的象形部分构成，形象地描绘了果实成熟后的样子。通过反复练习，可以逐渐掌握这两个汉字的书写技巧，并加深对中国传统文化的理解。</w:t>
      </w:r>
    </w:p>
    <w:p w14:paraId="7563B31B" w14:textId="77777777" w:rsidR="009C76A3" w:rsidRDefault="009C76A3">
      <w:pPr>
        <w:rPr>
          <w:rFonts w:hint="eastAsia"/>
        </w:rPr>
      </w:pPr>
    </w:p>
    <w:p w14:paraId="47563B39" w14:textId="77777777" w:rsidR="009C76A3" w:rsidRDefault="009C76A3">
      <w:pPr>
        <w:rPr>
          <w:rFonts w:hint="eastAsia"/>
        </w:rPr>
      </w:pPr>
    </w:p>
    <w:p w14:paraId="5260F83E" w14:textId="77777777" w:rsidR="009C76A3" w:rsidRDefault="009C76A3">
      <w:pPr>
        <w:rPr>
          <w:rFonts w:hint="eastAsia"/>
        </w:rPr>
      </w:pPr>
      <w:r>
        <w:rPr>
          <w:rFonts w:hint="eastAsia"/>
        </w:rPr>
        <w:t>苹果在现代生活中的应用</w:t>
      </w:r>
    </w:p>
    <w:p w14:paraId="0A92D81F" w14:textId="77777777" w:rsidR="009C76A3" w:rsidRDefault="009C76A3">
      <w:pPr>
        <w:rPr>
          <w:rFonts w:hint="eastAsia"/>
        </w:rPr>
      </w:pPr>
      <w:r>
        <w:rPr>
          <w:rFonts w:hint="eastAsia"/>
        </w:rPr>
        <w:t>除了作为食物外，苹果还在现代社会中扮演着多种角色。例如，在科技领域，苹果公司以其创新的产品闻名世界，如iPhone、iPad等设备极大地改变了人们的生活方式。同时，苹果也是许多艺术作品的灵感来源，无论是绘画还是文学创作，都能看到它的身影。这种多面性使得苹果不仅仅是一个简单的水果名称，更成为了连接人与自然、传统与现代文化的桥梁。</w:t>
      </w:r>
    </w:p>
    <w:p w14:paraId="63D0A2BE" w14:textId="77777777" w:rsidR="009C76A3" w:rsidRDefault="009C76A3">
      <w:pPr>
        <w:rPr>
          <w:rFonts w:hint="eastAsia"/>
        </w:rPr>
      </w:pPr>
    </w:p>
    <w:p w14:paraId="61F392DE" w14:textId="77777777" w:rsidR="009C76A3" w:rsidRDefault="009C76A3">
      <w:pPr>
        <w:rPr>
          <w:rFonts w:hint="eastAsia"/>
        </w:rPr>
      </w:pPr>
    </w:p>
    <w:p w14:paraId="7D368B40" w14:textId="77777777" w:rsidR="009C76A3" w:rsidRDefault="009C76A3">
      <w:pPr>
        <w:rPr>
          <w:rFonts w:hint="eastAsia"/>
        </w:rPr>
      </w:pPr>
      <w:r>
        <w:rPr>
          <w:rFonts w:hint="eastAsia"/>
        </w:rPr>
        <w:t>最后的总结</w:t>
      </w:r>
    </w:p>
    <w:p w14:paraId="66D877A9" w14:textId="77777777" w:rsidR="009C76A3" w:rsidRDefault="009C76A3">
      <w:pPr>
        <w:rPr>
          <w:rFonts w:hint="eastAsia"/>
        </w:rPr>
      </w:pPr>
      <w:r>
        <w:rPr>
          <w:rFonts w:hint="eastAsia"/>
        </w:rPr>
        <w:t>“苹果”的拼音汉字写法虽然简单，但它背后蕴含的文化价值和实际应用却是丰富多彩的。不论是作为一种营养丰富的食物，还是一个充满创意的品牌名，“苹果”都展现了其不可替代的重要性。希望本文能帮助读者更好地理解“苹果”的含义及其在不同层面的意义。</w:t>
      </w:r>
    </w:p>
    <w:p w14:paraId="7F88E864" w14:textId="77777777" w:rsidR="009C76A3" w:rsidRDefault="009C76A3">
      <w:pPr>
        <w:rPr>
          <w:rFonts w:hint="eastAsia"/>
        </w:rPr>
      </w:pPr>
    </w:p>
    <w:p w14:paraId="68D32EA7" w14:textId="77777777" w:rsidR="009C76A3" w:rsidRDefault="009C76A3">
      <w:pPr>
        <w:rPr>
          <w:rFonts w:hint="eastAsia"/>
        </w:rPr>
      </w:pPr>
    </w:p>
    <w:p w14:paraId="22351064" w14:textId="77777777" w:rsidR="009C76A3" w:rsidRDefault="009C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804CB" w14:textId="08B1A5DF" w:rsidR="00894D2A" w:rsidRDefault="00894D2A"/>
    <w:sectPr w:rsidR="0089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2A"/>
    <w:rsid w:val="00391285"/>
    <w:rsid w:val="00894D2A"/>
    <w:rsid w:val="009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A9B5-620F-45F8-8B4A-E8EDB43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