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42F5" w14:textId="77777777" w:rsidR="007D7B2F" w:rsidRDefault="007D7B2F">
      <w:pPr>
        <w:rPr>
          <w:rFonts w:hint="eastAsia"/>
        </w:rPr>
      </w:pPr>
    </w:p>
    <w:p w14:paraId="734BFA24" w14:textId="77777777" w:rsidR="007D7B2F" w:rsidRDefault="007D7B2F">
      <w:pPr>
        <w:rPr>
          <w:rFonts w:hint="eastAsia"/>
        </w:rPr>
      </w:pPr>
      <w:r>
        <w:rPr>
          <w:rFonts w:hint="eastAsia"/>
        </w:rPr>
        <w:t>苹果怎么打的拼音带声调的</w:t>
      </w:r>
    </w:p>
    <w:p w14:paraId="4CF859C4" w14:textId="77777777" w:rsidR="007D7B2F" w:rsidRDefault="007D7B2F">
      <w:pPr>
        <w:rPr>
          <w:rFonts w:hint="eastAsia"/>
        </w:rPr>
      </w:pPr>
      <w:r>
        <w:rPr>
          <w:rFonts w:hint="eastAsia"/>
        </w:rPr>
        <w:t>在日常生活中，我们常常需要输入汉字的拼音，尤其是在使用电子设备进行中文输入时。对于“苹果”这个词，“苹果”的拼音是“píng guǒ”。其中，“píng”的声调是第二声，而“guǒ”的声调是第三声。要打出带有声调的拼音，首先需要了解汉语拼音的基本规则以及声调符号的使用方法。</w:t>
      </w:r>
    </w:p>
    <w:p w14:paraId="6EFB1D3E" w14:textId="77777777" w:rsidR="007D7B2F" w:rsidRDefault="007D7B2F">
      <w:pPr>
        <w:rPr>
          <w:rFonts w:hint="eastAsia"/>
        </w:rPr>
      </w:pPr>
    </w:p>
    <w:p w14:paraId="68104383" w14:textId="77777777" w:rsidR="007D7B2F" w:rsidRDefault="007D7B2F">
      <w:pPr>
        <w:rPr>
          <w:rFonts w:hint="eastAsia"/>
        </w:rPr>
      </w:pPr>
    </w:p>
    <w:p w14:paraId="7BAF7465" w14:textId="77777777" w:rsidR="007D7B2F" w:rsidRDefault="007D7B2F">
      <w:pPr>
        <w:rPr>
          <w:rFonts w:hint="eastAsia"/>
        </w:rPr>
      </w:pPr>
      <w:r>
        <w:rPr>
          <w:rFonts w:hint="eastAsia"/>
        </w:rPr>
        <w:t>汉语拼音基础</w:t>
      </w:r>
    </w:p>
    <w:p w14:paraId="443F2478" w14:textId="77777777" w:rsidR="007D7B2F" w:rsidRDefault="007D7B2F">
      <w:pPr>
        <w:rPr>
          <w:rFonts w:hint="eastAsia"/>
        </w:rPr>
      </w:pPr>
      <w:r>
        <w:rPr>
          <w:rFonts w:hint="eastAsia"/>
        </w:rPr>
        <w:t>汉语拼音是表示汉字发音的一种方式，它采用拉丁字母来标注汉字的读音。汉语有四个主要声调和一个轻声。每个声调都有其特定的符号：第一声为平声（ˉ），第二声为升调（ˊ），第三声为降升调（ˇ），第四声为降调（ˋ）。掌握这些基本知识，有助于更准确地表达汉字的发音。</w:t>
      </w:r>
    </w:p>
    <w:p w14:paraId="18105942" w14:textId="77777777" w:rsidR="007D7B2F" w:rsidRDefault="007D7B2F">
      <w:pPr>
        <w:rPr>
          <w:rFonts w:hint="eastAsia"/>
        </w:rPr>
      </w:pPr>
    </w:p>
    <w:p w14:paraId="2B72E25D" w14:textId="77777777" w:rsidR="007D7B2F" w:rsidRDefault="007D7B2F">
      <w:pPr>
        <w:rPr>
          <w:rFonts w:hint="eastAsia"/>
        </w:rPr>
      </w:pPr>
    </w:p>
    <w:p w14:paraId="78B50EF3" w14:textId="77777777" w:rsidR="007D7B2F" w:rsidRDefault="007D7B2F">
      <w:pPr>
        <w:rPr>
          <w:rFonts w:hint="eastAsia"/>
        </w:rPr>
      </w:pPr>
      <w:r>
        <w:rPr>
          <w:rFonts w:hint="eastAsia"/>
        </w:rPr>
        <w:t>如何输入带有声调的拼音</w:t>
      </w:r>
    </w:p>
    <w:p w14:paraId="35CB3ABE" w14:textId="77777777" w:rsidR="007D7B2F" w:rsidRDefault="007D7B2F">
      <w:pPr>
        <w:rPr>
          <w:rFonts w:hint="eastAsia"/>
        </w:rPr>
      </w:pPr>
      <w:r>
        <w:rPr>
          <w:rFonts w:hint="eastAsia"/>
        </w:rPr>
        <w:t>在电脑或移动设备上输入带有声调的拼音，可以借助一些特殊的输入法或者在线工具。例如，在某些操作系统中，可以通过设置开启对带声调拼音的支持；而在其他情况下，则可能需要安装额外的软件或使用专门的网站服务来实现这一功能。对于“苹果”来说，正确的拼音加上声调应该是“píng guǒ”，这不仅帮助非母语使用者更好地学习汉语，也能在教学、学术交流等场合提供准确的参考。</w:t>
      </w:r>
    </w:p>
    <w:p w14:paraId="248C08D1" w14:textId="77777777" w:rsidR="007D7B2F" w:rsidRDefault="007D7B2F">
      <w:pPr>
        <w:rPr>
          <w:rFonts w:hint="eastAsia"/>
        </w:rPr>
      </w:pPr>
    </w:p>
    <w:p w14:paraId="122A9222" w14:textId="77777777" w:rsidR="007D7B2F" w:rsidRDefault="007D7B2F">
      <w:pPr>
        <w:rPr>
          <w:rFonts w:hint="eastAsia"/>
        </w:rPr>
      </w:pPr>
    </w:p>
    <w:p w14:paraId="32CE2545" w14:textId="77777777" w:rsidR="007D7B2F" w:rsidRDefault="007D7B2F">
      <w:pPr>
        <w:rPr>
          <w:rFonts w:hint="eastAsia"/>
        </w:rPr>
      </w:pPr>
      <w:r>
        <w:rPr>
          <w:rFonts w:hint="eastAsia"/>
        </w:rPr>
        <w:t>拼音的重要性</w:t>
      </w:r>
    </w:p>
    <w:p w14:paraId="4006D708" w14:textId="77777777" w:rsidR="007D7B2F" w:rsidRDefault="007D7B2F">
      <w:pPr>
        <w:rPr>
          <w:rFonts w:hint="eastAsia"/>
        </w:rPr>
      </w:pPr>
      <w:r>
        <w:rPr>
          <w:rFonts w:hint="eastAsia"/>
        </w:rPr>
        <w:t>拼音在汉语学习中起着至关重要的作用。它是连接汉字与口语之间的桥梁，尤其对于初学者而言，通过拼音可以更快地学会发音和认字。在对外汉语教学中，拼音也是不可或缺的教学工具。正确使用和理解拼音，包括其声调标记，能够极大地提高学习效率，促进语言交流。</w:t>
      </w:r>
    </w:p>
    <w:p w14:paraId="405959BB" w14:textId="77777777" w:rsidR="007D7B2F" w:rsidRDefault="007D7B2F">
      <w:pPr>
        <w:rPr>
          <w:rFonts w:hint="eastAsia"/>
        </w:rPr>
      </w:pPr>
    </w:p>
    <w:p w14:paraId="6E49DDFA" w14:textId="77777777" w:rsidR="007D7B2F" w:rsidRDefault="007D7B2F">
      <w:pPr>
        <w:rPr>
          <w:rFonts w:hint="eastAsia"/>
        </w:rPr>
      </w:pPr>
    </w:p>
    <w:p w14:paraId="7D17B937" w14:textId="77777777" w:rsidR="007D7B2F" w:rsidRDefault="007D7B2F">
      <w:pPr>
        <w:rPr>
          <w:rFonts w:hint="eastAsia"/>
        </w:rPr>
      </w:pPr>
      <w:r>
        <w:rPr>
          <w:rFonts w:hint="eastAsia"/>
        </w:rPr>
        <w:t>最后的总结</w:t>
      </w:r>
    </w:p>
    <w:p w14:paraId="5C9BF394" w14:textId="77777777" w:rsidR="007D7B2F" w:rsidRDefault="007D7B2F">
      <w:pPr>
        <w:rPr>
          <w:rFonts w:hint="eastAsia"/>
        </w:rPr>
      </w:pPr>
      <w:r>
        <w:rPr>
          <w:rFonts w:hint="eastAsia"/>
        </w:rPr>
        <w:t>了解如何正确书写和输入像“苹果”这样常见词汇的拼音及其声调，是汉语学习过程中的一个重要环节。通过不断练习和应用，不仅可以提升个人的语言技能，还能增进对中国文化的理解和欣赏。无论是为了日常沟通还是专业研究，掌握汉语拼音都是迈向成功的关键一步。</w:t>
      </w:r>
    </w:p>
    <w:p w14:paraId="52F95CDD" w14:textId="77777777" w:rsidR="007D7B2F" w:rsidRDefault="007D7B2F">
      <w:pPr>
        <w:rPr>
          <w:rFonts w:hint="eastAsia"/>
        </w:rPr>
      </w:pPr>
    </w:p>
    <w:p w14:paraId="3132C6D3" w14:textId="77777777" w:rsidR="007D7B2F" w:rsidRDefault="007D7B2F">
      <w:pPr>
        <w:rPr>
          <w:rFonts w:hint="eastAsia"/>
        </w:rPr>
      </w:pPr>
    </w:p>
    <w:p w14:paraId="74FF11B5" w14:textId="77777777" w:rsidR="007D7B2F" w:rsidRDefault="007D7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8428E" w14:textId="670990A6" w:rsidR="00F51146" w:rsidRDefault="00F51146"/>
    <w:sectPr w:rsidR="00F5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46"/>
    <w:rsid w:val="00391285"/>
    <w:rsid w:val="007D7B2F"/>
    <w:rsid w:val="00F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7F92-3A54-45E4-AC96-A306DA37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