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B94C" w14:textId="77777777" w:rsidR="008C1A9B" w:rsidRDefault="008C1A9B">
      <w:pPr>
        <w:rPr>
          <w:rFonts w:hint="eastAsia"/>
        </w:rPr>
      </w:pPr>
      <w:r>
        <w:rPr>
          <w:rFonts w:hint="eastAsia"/>
        </w:rPr>
        <w:t>tuō shì jì suàn 的拼音</w:t>
      </w:r>
    </w:p>
    <w:p w14:paraId="523B3636" w14:textId="77777777" w:rsidR="008C1A9B" w:rsidRDefault="008C1A9B">
      <w:pPr>
        <w:rPr>
          <w:rFonts w:hint="eastAsia"/>
        </w:rPr>
      </w:pPr>
      <w:r>
        <w:rPr>
          <w:rFonts w:hint="eastAsia"/>
        </w:rPr>
        <w:t>脱式计算，这个词汇在中文里并不常见，它不是日常对话中会频繁出现的术语。实际上，“脱式计算”指的是数学中的一个概念或方法，其拼音为“tuō shì jì suàn”。拼音是汉语的拉丁字母音译系统，用于标注汉字的发音，帮助人们正确读出汉字，尤其对于学习汉语的人来说是一个非常重要的工具。</w:t>
      </w:r>
    </w:p>
    <w:p w14:paraId="210BD3F6" w14:textId="77777777" w:rsidR="008C1A9B" w:rsidRDefault="008C1A9B">
      <w:pPr>
        <w:rPr>
          <w:rFonts w:hint="eastAsia"/>
        </w:rPr>
      </w:pPr>
    </w:p>
    <w:p w14:paraId="71DA886C" w14:textId="77777777" w:rsidR="008C1A9B" w:rsidRDefault="008C1A9B">
      <w:pPr>
        <w:rPr>
          <w:rFonts w:hint="eastAsia"/>
        </w:rPr>
      </w:pPr>
    </w:p>
    <w:p w14:paraId="7B24A739" w14:textId="77777777" w:rsidR="008C1A9B" w:rsidRDefault="008C1A9B">
      <w:pPr>
        <w:rPr>
          <w:rFonts w:hint="eastAsia"/>
        </w:rPr>
      </w:pPr>
      <w:r>
        <w:rPr>
          <w:rFonts w:hint="eastAsia"/>
        </w:rPr>
        <w:t>理解 tuō shì jì suàn 的含义</w:t>
      </w:r>
    </w:p>
    <w:p w14:paraId="74F91FBA" w14:textId="77777777" w:rsidR="008C1A9B" w:rsidRDefault="008C1A9B">
      <w:pPr>
        <w:rPr>
          <w:rFonts w:hint="eastAsia"/>
        </w:rPr>
      </w:pPr>
      <w:r>
        <w:rPr>
          <w:rFonts w:hint="eastAsia"/>
        </w:rPr>
        <w:t>当提到“tuō shì jì suàn”，我们谈论的是数学运算的一种形式，它涉及从一种表示方式转换到另一种表示方式的过程。这种计算可能涉及到将复杂的算式简化成更易于理解和处理的形式，或者将数学表达式分解成基本运算的组合。这样的过程要求学生和数学工作者不仅需要掌握基本的数学法则，还需要有逻辑思维能力和解决问题的能力。</w:t>
      </w:r>
    </w:p>
    <w:p w14:paraId="6D9CE30E" w14:textId="77777777" w:rsidR="008C1A9B" w:rsidRDefault="008C1A9B">
      <w:pPr>
        <w:rPr>
          <w:rFonts w:hint="eastAsia"/>
        </w:rPr>
      </w:pPr>
    </w:p>
    <w:p w14:paraId="6BE471A9" w14:textId="77777777" w:rsidR="008C1A9B" w:rsidRDefault="008C1A9B">
      <w:pPr>
        <w:rPr>
          <w:rFonts w:hint="eastAsia"/>
        </w:rPr>
      </w:pPr>
    </w:p>
    <w:p w14:paraId="55A739D7" w14:textId="77777777" w:rsidR="008C1A9B" w:rsidRDefault="008C1A9B">
      <w:pPr>
        <w:rPr>
          <w:rFonts w:hint="eastAsia"/>
        </w:rPr>
      </w:pPr>
      <w:r>
        <w:rPr>
          <w:rFonts w:hint="eastAsia"/>
        </w:rPr>
        <w:t>tuō shì jì suàn 在教育中的角色</w:t>
      </w:r>
    </w:p>
    <w:p w14:paraId="64F687E1" w14:textId="77777777" w:rsidR="008C1A9B" w:rsidRDefault="008C1A9B">
      <w:pPr>
        <w:rPr>
          <w:rFonts w:hint="eastAsia"/>
        </w:rPr>
      </w:pPr>
      <w:r>
        <w:rPr>
          <w:rFonts w:hint="eastAsia"/>
        </w:rPr>
        <w:t>在教育领域，脱式计算扮演着重要的角色。教师们利用这种方法来训练学生的数学技能，包括但不限于代数、几何和微积分等。通过脱式计算，学生们能够更好地理解数学概念之间的关系，提高他们解决复杂问题的能力。这种方法还有助于培养学生的耐心和细心，因为准确地完成脱式计算通常需要高度的专注和精确的操作。</w:t>
      </w:r>
    </w:p>
    <w:p w14:paraId="66DF93A4" w14:textId="77777777" w:rsidR="008C1A9B" w:rsidRDefault="008C1A9B">
      <w:pPr>
        <w:rPr>
          <w:rFonts w:hint="eastAsia"/>
        </w:rPr>
      </w:pPr>
    </w:p>
    <w:p w14:paraId="093C8FCE" w14:textId="77777777" w:rsidR="008C1A9B" w:rsidRDefault="008C1A9B">
      <w:pPr>
        <w:rPr>
          <w:rFonts w:hint="eastAsia"/>
        </w:rPr>
      </w:pPr>
    </w:p>
    <w:p w14:paraId="173CB0CF" w14:textId="77777777" w:rsidR="008C1A9B" w:rsidRDefault="008C1A9B">
      <w:pPr>
        <w:rPr>
          <w:rFonts w:hint="eastAsia"/>
        </w:rPr>
      </w:pPr>
      <w:r>
        <w:rPr>
          <w:rFonts w:hint="eastAsia"/>
        </w:rPr>
        <w:t>tuō shì jì suàn 的实践应用</w:t>
      </w:r>
    </w:p>
    <w:p w14:paraId="54EBBB23" w14:textId="77777777" w:rsidR="008C1A9B" w:rsidRDefault="008C1A9B">
      <w:pPr>
        <w:rPr>
          <w:rFonts w:hint="eastAsia"/>
        </w:rPr>
      </w:pPr>
      <w:r>
        <w:rPr>
          <w:rFonts w:hint="eastAsia"/>
        </w:rPr>
        <w:t>在实际生活中，脱式计算不仅仅局限于课堂上的练习。工程师、科学家以及金融分析师等专业人士经常使用类似的数学技巧来解决他们各自领域的问题。例如，在设计桥梁时，结构工程师可能会用到脱式计算来确保所有部件承受的力量都在安全范围内；而在金融市场中，分析员则可能使用类似的方法来预测市场趋势或是评估投资风险。</w:t>
      </w:r>
    </w:p>
    <w:p w14:paraId="5E7D40D2" w14:textId="77777777" w:rsidR="008C1A9B" w:rsidRDefault="008C1A9B">
      <w:pPr>
        <w:rPr>
          <w:rFonts w:hint="eastAsia"/>
        </w:rPr>
      </w:pPr>
    </w:p>
    <w:p w14:paraId="7A1F28EE" w14:textId="77777777" w:rsidR="008C1A9B" w:rsidRDefault="008C1A9B">
      <w:pPr>
        <w:rPr>
          <w:rFonts w:hint="eastAsia"/>
        </w:rPr>
      </w:pPr>
    </w:p>
    <w:p w14:paraId="6D11D7E7" w14:textId="77777777" w:rsidR="008C1A9B" w:rsidRDefault="008C1A9B">
      <w:pPr>
        <w:rPr>
          <w:rFonts w:hint="eastAsia"/>
        </w:rPr>
      </w:pPr>
      <w:r>
        <w:rPr>
          <w:rFonts w:hint="eastAsia"/>
        </w:rPr>
        <w:t>最后的总结 tuō shì jì suàn 的重要性</w:t>
      </w:r>
    </w:p>
    <w:p w14:paraId="425E9989" w14:textId="77777777" w:rsidR="008C1A9B" w:rsidRDefault="008C1A9B">
      <w:pPr>
        <w:rPr>
          <w:rFonts w:hint="eastAsia"/>
        </w:rPr>
      </w:pPr>
      <w:r>
        <w:rPr>
          <w:rFonts w:hint="eastAsia"/>
        </w:rPr>
        <w:t>“tuō shì jì suàn”虽然不是一个广为人知的词语，但它所代表的概念却在数学教学和专业实践中占据着不可或缺的地位。无论是对于正在接受数学教育的学生来说，还是对于那些依赖数学知识进行决策的专业人士而言，掌握好脱式计算的方法都是至关重要的。随着社会对数学素养重视程度的不断提高，相信未来会有更多的人了解到“tuō shì jì suàn”的价值，并从中受益。</w:t>
      </w:r>
    </w:p>
    <w:p w14:paraId="074CB4AC" w14:textId="77777777" w:rsidR="008C1A9B" w:rsidRDefault="008C1A9B">
      <w:pPr>
        <w:rPr>
          <w:rFonts w:hint="eastAsia"/>
        </w:rPr>
      </w:pPr>
    </w:p>
    <w:p w14:paraId="563EF80A" w14:textId="77777777" w:rsidR="008C1A9B" w:rsidRDefault="008C1A9B">
      <w:pPr>
        <w:rPr>
          <w:rFonts w:hint="eastAsia"/>
        </w:rPr>
      </w:pPr>
      <w:r>
        <w:rPr>
          <w:rFonts w:hint="eastAsia"/>
        </w:rPr>
        <w:t>本文是由懂得生活网（dongdeshenghuo.com）为大家创作</w:t>
      </w:r>
    </w:p>
    <w:p w14:paraId="68E8A19D" w14:textId="24BBDDF6" w:rsidR="00A27D3A" w:rsidRDefault="00A27D3A"/>
    <w:sectPr w:rsidR="00A27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3A"/>
    <w:rsid w:val="00391285"/>
    <w:rsid w:val="008C1A9B"/>
    <w:rsid w:val="00A2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9B8C3-FB62-4902-AEBF-27B8C732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D3A"/>
    <w:rPr>
      <w:rFonts w:cstheme="majorBidi"/>
      <w:color w:val="2F5496" w:themeColor="accent1" w:themeShade="BF"/>
      <w:sz w:val="28"/>
      <w:szCs w:val="28"/>
    </w:rPr>
  </w:style>
  <w:style w:type="character" w:customStyle="1" w:styleId="50">
    <w:name w:val="标题 5 字符"/>
    <w:basedOn w:val="a0"/>
    <w:link w:val="5"/>
    <w:uiPriority w:val="9"/>
    <w:semiHidden/>
    <w:rsid w:val="00A27D3A"/>
    <w:rPr>
      <w:rFonts w:cstheme="majorBidi"/>
      <w:color w:val="2F5496" w:themeColor="accent1" w:themeShade="BF"/>
      <w:sz w:val="24"/>
    </w:rPr>
  </w:style>
  <w:style w:type="character" w:customStyle="1" w:styleId="60">
    <w:name w:val="标题 6 字符"/>
    <w:basedOn w:val="a0"/>
    <w:link w:val="6"/>
    <w:uiPriority w:val="9"/>
    <w:semiHidden/>
    <w:rsid w:val="00A27D3A"/>
    <w:rPr>
      <w:rFonts w:cstheme="majorBidi"/>
      <w:b/>
      <w:bCs/>
      <w:color w:val="2F5496" w:themeColor="accent1" w:themeShade="BF"/>
    </w:rPr>
  </w:style>
  <w:style w:type="character" w:customStyle="1" w:styleId="70">
    <w:name w:val="标题 7 字符"/>
    <w:basedOn w:val="a0"/>
    <w:link w:val="7"/>
    <w:uiPriority w:val="9"/>
    <w:semiHidden/>
    <w:rsid w:val="00A27D3A"/>
    <w:rPr>
      <w:rFonts w:cstheme="majorBidi"/>
      <w:b/>
      <w:bCs/>
      <w:color w:val="595959" w:themeColor="text1" w:themeTint="A6"/>
    </w:rPr>
  </w:style>
  <w:style w:type="character" w:customStyle="1" w:styleId="80">
    <w:name w:val="标题 8 字符"/>
    <w:basedOn w:val="a0"/>
    <w:link w:val="8"/>
    <w:uiPriority w:val="9"/>
    <w:semiHidden/>
    <w:rsid w:val="00A27D3A"/>
    <w:rPr>
      <w:rFonts w:cstheme="majorBidi"/>
      <w:color w:val="595959" w:themeColor="text1" w:themeTint="A6"/>
    </w:rPr>
  </w:style>
  <w:style w:type="character" w:customStyle="1" w:styleId="90">
    <w:name w:val="标题 9 字符"/>
    <w:basedOn w:val="a0"/>
    <w:link w:val="9"/>
    <w:uiPriority w:val="9"/>
    <w:semiHidden/>
    <w:rsid w:val="00A27D3A"/>
    <w:rPr>
      <w:rFonts w:eastAsiaTheme="majorEastAsia" w:cstheme="majorBidi"/>
      <w:color w:val="595959" w:themeColor="text1" w:themeTint="A6"/>
    </w:rPr>
  </w:style>
  <w:style w:type="paragraph" w:styleId="a3">
    <w:name w:val="Title"/>
    <w:basedOn w:val="a"/>
    <w:next w:val="a"/>
    <w:link w:val="a4"/>
    <w:uiPriority w:val="10"/>
    <w:qFormat/>
    <w:rsid w:val="00A27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D3A"/>
    <w:pPr>
      <w:spacing w:before="160"/>
      <w:jc w:val="center"/>
    </w:pPr>
    <w:rPr>
      <w:i/>
      <w:iCs/>
      <w:color w:val="404040" w:themeColor="text1" w:themeTint="BF"/>
    </w:rPr>
  </w:style>
  <w:style w:type="character" w:customStyle="1" w:styleId="a8">
    <w:name w:val="引用 字符"/>
    <w:basedOn w:val="a0"/>
    <w:link w:val="a7"/>
    <w:uiPriority w:val="29"/>
    <w:rsid w:val="00A27D3A"/>
    <w:rPr>
      <w:i/>
      <w:iCs/>
      <w:color w:val="404040" w:themeColor="text1" w:themeTint="BF"/>
    </w:rPr>
  </w:style>
  <w:style w:type="paragraph" w:styleId="a9">
    <w:name w:val="List Paragraph"/>
    <w:basedOn w:val="a"/>
    <w:uiPriority w:val="34"/>
    <w:qFormat/>
    <w:rsid w:val="00A27D3A"/>
    <w:pPr>
      <w:ind w:left="720"/>
      <w:contextualSpacing/>
    </w:pPr>
  </w:style>
  <w:style w:type="character" w:styleId="aa">
    <w:name w:val="Intense Emphasis"/>
    <w:basedOn w:val="a0"/>
    <w:uiPriority w:val="21"/>
    <w:qFormat/>
    <w:rsid w:val="00A27D3A"/>
    <w:rPr>
      <w:i/>
      <w:iCs/>
      <w:color w:val="2F5496" w:themeColor="accent1" w:themeShade="BF"/>
    </w:rPr>
  </w:style>
  <w:style w:type="paragraph" w:styleId="ab">
    <w:name w:val="Intense Quote"/>
    <w:basedOn w:val="a"/>
    <w:next w:val="a"/>
    <w:link w:val="ac"/>
    <w:uiPriority w:val="30"/>
    <w:qFormat/>
    <w:rsid w:val="00A27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D3A"/>
    <w:rPr>
      <w:i/>
      <w:iCs/>
      <w:color w:val="2F5496" w:themeColor="accent1" w:themeShade="BF"/>
    </w:rPr>
  </w:style>
  <w:style w:type="character" w:styleId="ad">
    <w:name w:val="Intense Reference"/>
    <w:basedOn w:val="a0"/>
    <w:uiPriority w:val="32"/>
    <w:qFormat/>
    <w:rsid w:val="00A27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