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D0524" w14:textId="77777777" w:rsidR="00013583" w:rsidRDefault="00013583">
      <w:pPr>
        <w:rPr>
          <w:rFonts w:hint="eastAsia"/>
        </w:rPr>
      </w:pPr>
    </w:p>
    <w:p w14:paraId="479803DC" w14:textId="77777777" w:rsidR="00013583" w:rsidRDefault="00013583">
      <w:pPr>
        <w:rPr>
          <w:rFonts w:hint="eastAsia"/>
        </w:rPr>
      </w:pPr>
      <w:r>
        <w:rPr>
          <w:rFonts w:hint="eastAsia"/>
        </w:rPr>
        <w:t>耦合的拼音</w:t>
      </w:r>
    </w:p>
    <w:p w14:paraId="74D3B91B" w14:textId="77777777" w:rsidR="00013583" w:rsidRDefault="00013583">
      <w:pPr>
        <w:rPr>
          <w:rFonts w:hint="eastAsia"/>
        </w:rPr>
      </w:pPr>
      <w:r>
        <w:rPr>
          <w:rFonts w:hint="eastAsia"/>
        </w:rPr>
        <w:t>耦合，读作“ǒu hé”，是现代汉语中的一个词汇。它源自物理学概念，用来描述两个或多个系统、元素之间的相互作用和连接方式。随着科学技术的发展，耦合的概念逐渐扩展到其他领域，如计算机科学、工程学和社会科学等，成为跨学科交流的重要术语之一。</w:t>
      </w:r>
    </w:p>
    <w:p w14:paraId="05C72539" w14:textId="77777777" w:rsidR="00013583" w:rsidRDefault="00013583">
      <w:pPr>
        <w:rPr>
          <w:rFonts w:hint="eastAsia"/>
        </w:rPr>
      </w:pPr>
    </w:p>
    <w:p w14:paraId="41D504F5" w14:textId="77777777" w:rsidR="00013583" w:rsidRDefault="00013583">
      <w:pPr>
        <w:rPr>
          <w:rFonts w:hint="eastAsia"/>
        </w:rPr>
      </w:pPr>
    </w:p>
    <w:p w14:paraId="457DFE44" w14:textId="77777777" w:rsidR="00013583" w:rsidRDefault="00013583">
      <w:pPr>
        <w:rPr>
          <w:rFonts w:hint="eastAsia"/>
        </w:rPr>
      </w:pPr>
      <w:r>
        <w:rPr>
          <w:rFonts w:hint="eastAsia"/>
        </w:rPr>
        <w:t>基本含义与起源</w:t>
      </w:r>
    </w:p>
    <w:p w14:paraId="6A4D3A81" w14:textId="77777777" w:rsidR="00013583" w:rsidRDefault="00013583">
      <w:pPr>
        <w:rPr>
          <w:rFonts w:hint="eastAsia"/>
        </w:rPr>
      </w:pPr>
      <w:r>
        <w:rPr>
          <w:rFonts w:hint="eastAsia"/>
        </w:rPr>
        <w:t>在最初的物理语境中，耦合指的是电磁场之间或电子元件之间通过电场、磁场等方式实现的能量交换过程。例如，在无线电技术中，天线之间的信号传递就是一种典型的耦合现象。这种能量交互不仅限于硬件层面，在软件设计中，模块间的接口调用、数据共享也可以视为一种信息耦合。</w:t>
      </w:r>
    </w:p>
    <w:p w14:paraId="7DEA4202" w14:textId="77777777" w:rsidR="00013583" w:rsidRDefault="00013583">
      <w:pPr>
        <w:rPr>
          <w:rFonts w:hint="eastAsia"/>
        </w:rPr>
      </w:pPr>
    </w:p>
    <w:p w14:paraId="72E70D62" w14:textId="77777777" w:rsidR="00013583" w:rsidRDefault="00013583">
      <w:pPr>
        <w:rPr>
          <w:rFonts w:hint="eastAsia"/>
        </w:rPr>
      </w:pPr>
    </w:p>
    <w:p w14:paraId="0BB2C124" w14:textId="77777777" w:rsidR="00013583" w:rsidRDefault="00013583">
      <w:pPr>
        <w:rPr>
          <w:rFonts w:hint="eastAsia"/>
        </w:rPr>
      </w:pPr>
      <w:r>
        <w:rPr>
          <w:rFonts w:hint="eastAsia"/>
        </w:rPr>
        <w:t>应用与发展</w:t>
      </w:r>
    </w:p>
    <w:p w14:paraId="46F5FBF0" w14:textId="77777777" w:rsidR="00013583" w:rsidRDefault="00013583">
      <w:pPr>
        <w:rPr>
          <w:rFonts w:hint="eastAsia"/>
        </w:rPr>
      </w:pPr>
      <w:r>
        <w:rPr>
          <w:rFonts w:hint="eastAsia"/>
        </w:rPr>
        <w:t>随着时间推移，耦合这一概念被引入更多领域。在软件工程中，低耦合性被视为良好架构设计的关键特征之一，意味着各个组件可以独立开发、测试并易于维护。而在社会网络分析里，个体之间的关系强度和社会资本积累则可通过耦合程度来衡量。生态学也采用了此概念，用于探讨物种间互利共生的关系如何影响整个生态系统稳定性。</w:t>
      </w:r>
    </w:p>
    <w:p w14:paraId="537724BD" w14:textId="77777777" w:rsidR="00013583" w:rsidRDefault="00013583">
      <w:pPr>
        <w:rPr>
          <w:rFonts w:hint="eastAsia"/>
        </w:rPr>
      </w:pPr>
    </w:p>
    <w:p w14:paraId="6EBC6BAE" w14:textId="77777777" w:rsidR="00013583" w:rsidRDefault="00013583">
      <w:pPr>
        <w:rPr>
          <w:rFonts w:hint="eastAsia"/>
        </w:rPr>
      </w:pPr>
    </w:p>
    <w:p w14:paraId="24779C0E" w14:textId="77777777" w:rsidR="00013583" w:rsidRDefault="00013583">
      <w:pPr>
        <w:rPr>
          <w:rFonts w:hint="eastAsia"/>
        </w:rPr>
      </w:pPr>
      <w:r>
        <w:rPr>
          <w:rFonts w:hint="eastAsia"/>
        </w:rPr>
        <w:t>现代社会中的重要性</w:t>
      </w:r>
    </w:p>
    <w:p w14:paraId="382B8700" w14:textId="77777777" w:rsidR="00013583" w:rsidRDefault="00013583">
      <w:pPr>
        <w:rPr>
          <w:rFonts w:hint="eastAsia"/>
        </w:rPr>
      </w:pPr>
      <w:r>
        <w:rPr>
          <w:rFonts w:hint="eastAsia"/>
        </w:rPr>
        <w:t>进入21世纪后，全球化加速了世界各地经济、文化的深度融合，形成了前所未有的复杂耦合体系。企业间的供应链管理、国际间的贸易往来以及信息技术带来的虚拟社交网络，都是现代社会高度耦合的具体表现形式。理解这些耦合机制有助于我们更好地应对全球性挑战，如气候变化、公共卫生危机等。</w:t>
      </w:r>
    </w:p>
    <w:p w14:paraId="4B3C70EB" w14:textId="77777777" w:rsidR="00013583" w:rsidRDefault="00013583">
      <w:pPr>
        <w:rPr>
          <w:rFonts w:hint="eastAsia"/>
        </w:rPr>
      </w:pPr>
    </w:p>
    <w:p w14:paraId="5E940D88" w14:textId="77777777" w:rsidR="00013583" w:rsidRDefault="00013583">
      <w:pPr>
        <w:rPr>
          <w:rFonts w:hint="eastAsia"/>
        </w:rPr>
      </w:pPr>
    </w:p>
    <w:p w14:paraId="27C7A64D" w14:textId="77777777" w:rsidR="00013583" w:rsidRDefault="00013583">
      <w:pPr>
        <w:rPr>
          <w:rFonts w:hint="eastAsia"/>
        </w:rPr>
      </w:pPr>
      <w:r>
        <w:rPr>
          <w:rFonts w:hint="eastAsia"/>
        </w:rPr>
        <w:t>最后的总结</w:t>
      </w:r>
    </w:p>
    <w:p w14:paraId="0BBBD93D" w14:textId="77777777" w:rsidR="00013583" w:rsidRDefault="00013583">
      <w:pPr>
        <w:rPr>
          <w:rFonts w:hint="eastAsia"/>
        </w:rPr>
      </w:pPr>
      <w:r>
        <w:rPr>
          <w:rFonts w:hint="eastAsia"/>
        </w:rPr>
        <w:t>从“ǒu hé”这个简单的拼音出发，我们可以看到一个源自自然科学的基本概念如何演变为贯穿多个学科的核心理念，并深刻影响着当代世界的运行模式。无论是自然界的生态系统还是人类构建的社会结构，耦合都在其中扮演着不可或缺的角色。通过深入研究耦合现象，不仅能增进对自然界规律的认识，也能为解决实际问题提供新的视角和方法。</w:t>
      </w:r>
    </w:p>
    <w:p w14:paraId="7F45DD23" w14:textId="77777777" w:rsidR="00013583" w:rsidRDefault="00013583">
      <w:pPr>
        <w:rPr>
          <w:rFonts w:hint="eastAsia"/>
        </w:rPr>
      </w:pPr>
    </w:p>
    <w:p w14:paraId="57943383" w14:textId="77777777" w:rsidR="00013583" w:rsidRDefault="00013583">
      <w:pPr>
        <w:rPr>
          <w:rFonts w:hint="eastAsia"/>
        </w:rPr>
      </w:pPr>
      <w:r>
        <w:rPr>
          <w:rFonts w:hint="eastAsia"/>
        </w:rPr>
        <w:t>本文是由懂得生活网（dongdeshenghuo.com）为大家创作</w:t>
      </w:r>
    </w:p>
    <w:p w14:paraId="4B03CDFE" w14:textId="0CA60180" w:rsidR="0076195A" w:rsidRDefault="0076195A"/>
    <w:sectPr w:rsidR="00761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5A"/>
    <w:rsid w:val="00013583"/>
    <w:rsid w:val="00391285"/>
    <w:rsid w:val="00761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34B09-045F-458A-9550-78B50957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9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9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9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9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9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9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9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9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9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9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9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9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95A"/>
    <w:rPr>
      <w:rFonts w:cstheme="majorBidi"/>
      <w:color w:val="2F5496" w:themeColor="accent1" w:themeShade="BF"/>
      <w:sz w:val="28"/>
      <w:szCs w:val="28"/>
    </w:rPr>
  </w:style>
  <w:style w:type="character" w:customStyle="1" w:styleId="50">
    <w:name w:val="标题 5 字符"/>
    <w:basedOn w:val="a0"/>
    <w:link w:val="5"/>
    <w:uiPriority w:val="9"/>
    <w:semiHidden/>
    <w:rsid w:val="0076195A"/>
    <w:rPr>
      <w:rFonts w:cstheme="majorBidi"/>
      <w:color w:val="2F5496" w:themeColor="accent1" w:themeShade="BF"/>
      <w:sz w:val="24"/>
    </w:rPr>
  </w:style>
  <w:style w:type="character" w:customStyle="1" w:styleId="60">
    <w:name w:val="标题 6 字符"/>
    <w:basedOn w:val="a0"/>
    <w:link w:val="6"/>
    <w:uiPriority w:val="9"/>
    <w:semiHidden/>
    <w:rsid w:val="0076195A"/>
    <w:rPr>
      <w:rFonts w:cstheme="majorBidi"/>
      <w:b/>
      <w:bCs/>
      <w:color w:val="2F5496" w:themeColor="accent1" w:themeShade="BF"/>
    </w:rPr>
  </w:style>
  <w:style w:type="character" w:customStyle="1" w:styleId="70">
    <w:name w:val="标题 7 字符"/>
    <w:basedOn w:val="a0"/>
    <w:link w:val="7"/>
    <w:uiPriority w:val="9"/>
    <w:semiHidden/>
    <w:rsid w:val="0076195A"/>
    <w:rPr>
      <w:rFonts w:cstheme="majorBidi"/>
      <w:b/>
      <w:bCs/>
      <w:color w:val="595959" w:themeColor="text1" w:themeTint="A6"/>
    </w:rPr>
  </w:style>
  <w:style w:type="character" w:customStyle="1" w:styleId="80">
    <w:name w:val="标题 8 字符"/>
    <w:basedOn w:val="a0"/>
    <w:link w:val="8"/>
    <w:uiPriority w:val="9"/>
    <w:semiHidden/>
    <w:rsid w:val="0076195A"/>
    <w:rPr>
      <w:rFonts w:cstheme="majorBidi"/>
      <w:color w:val="595959" w:themeColor="text1" w:themeTint="A6"/>
    </w:rPr>
  </w:style>
  <w:style w:type="character" w:customStyle="1" w:styleId="90">
    <w:name w:val="标题 9 字符"/>
    <w:basedOn w:val="a0"/>
    <w:link w:val="9"/>
    <w:uiPriority w:val="9"/>
    <w:semiHidden/>
    <w:rsid w:val="0076195A"/>
    <w:rPr>
      <w:rFonts w:eastAsiaTheme="majorEastAsia" w:cstheme="majorBidi"/>
      <w:color w:val="595959" w:themeColor="text1" w:themeTint="A6"/>
    </w:rPr>
  </w:style>
  <w:style w:type="paragraph" w:styleId="a3">
    <w:name w:val="Title"/>
    <w:basedOn w:val="a"/>
    <w:next w:val="a"/>
    <w:link w:val="a4"/>
    <w:uiPriority w:val="10"/>
    <w:qFormat/>
    <w:rsid w:val="007619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9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9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9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95A"/>
    <w:pPr>
      <w:spacing w:before="160"/>
      <w:jc w:val="center"/>
    </w:pPr>
    <w:rPr>
      <w:i/>
      <w:iCs/>
      <w:color w:val="404040" w:themeColor="text1" w:themeTint="BF"/>
    </w:rPr>
  </w:style>
  <w:style w:type="character" w:customStyle="1" w:styleId="a8">
    <w:name w:val="引用 字符"/>
    <w:basedOn w:val="a0"/>
    <w:link w:val="a7"/>
    <w:uiPriority w:val="29"/>
    <w:rsid w:val="0076195A"/>
    <w:rPr>
      <w:i/>
      <w:iCs/>
      <w:color w:val="404040" w:themeColor="text1" w:themeTint="BF"/>
    </w:rPr>
  </w:style>
  <w:style w:type="paragraph" w:styleId="a9">
    <w:name w:val="List Paragraph"/>
    <w:basedOn w:val="a"/>
    <w:uiPriority w:val="34"/>
    <w:qFormat/>
    <w:rsid w:val="0076195A"/>
    <w:pPr>
      <w:ind w:left="720"/>
      <w:contextualSpacing/>
    </w:pPr>
  </w:style>
  <w:style w:type="character" w:styleId="aa">
    <w:name w:val="Intense Emphasis"/>
    <w:basedOn w:val="a0"/>
    <w:uiPriority w:val="21"/>
    <w:qFormat/>
    <w:rsid w:val="0076195A"/>
    <w:rPr>
      <w:i/>
      <w:iCs/>
      <w:color w:val="2F5496" w:themeColor="accent1" w:themeShade="BF"/>
    </w:rPr>
  </w:style>
  <w:style w:type="paragraph" w:styleId="ab">
    <w:name w:val="Intense Quote"/>
    <w:basedOn w:val="a"/>
    <w:next w:val="a"/>
    <w:link w:val="ac"/>
    <w:uiPriority w:val="30"/>
    <w:qFormat/>
    <w:rsid w:val="00761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95A"/>
    <w:rPr>
      <w:i/>
      <w:iCs/>
      <w:color w:val="2F5496" w:themeColor="accent1" w:themeShade="BF"/>
    </w:rPr>
  </w:style>
  <w:style w:type="character" w:styleId="ad">
    <w:name w:val="Intense Reference"/>
    <w:basedOn w:val="a0"/>
    <w:uiPriority w:val="32"/>
    <w:qFormat/>
    <w:rsid w:val="007619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