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598A" w14:textId="77777777" w:rsidR="00E34481" w:rsidRDefault="00E34481">
      <w:pPr>
        <w:rPr>
          <w:rFonts w:hint="eastAsia"/>
        </w:rPr>
      </w:pPr>
    </w:p>
    <w:p w14:paraId="26A42B28" w14:textId="77777777" w:rsidR="00E34481" w:rsidRDefault="00E34481">
      <w:pPr>
        <w:rPr>
          <w:rFonts w:hint="eastAsia"/>
        </w:rPr>
      </w:pPr>
      <w:r>
        <w:rPr>
          <w:rFonts w:hint="eastAsia"/>
        </w:rPr>
        <w:t>耦合剂的拼音怎么写</w:t>
      </w:r>
    </w:p>
    <w:p w14:paraId="59E528FF" w14:textId="77777777" w:rsidR="00E34481" w:rsidRDefault="00E34481">
      <w:pPr>
        <w:rPr>
          <w:rFonts w:hint="eastAsia"/>
        </w:rPr>
      </w:pPr>
      <w:r>
        <w:rPr>
          <w:rFonts w:hint="eastAsia"/>
        </w:rPr>
        <w:t>耦合剂，在医学超声检查、工业无损检测等领域有着广泛应用，是一种用于增强两种介质之间声波传递效率的介质。它的拼音写作“ǒu hé jì”。了解其准确的拼音对于正确读写以及在学术交流中准确表述具有重要意义。</w:t>
      </w:r>
    </w:p>
    <w:p w14:paraId="2EE1CD94" w14:textId="77777777" w:rsidR="00E34481" w:rsidRDefault="00E34481">
      <w:pPr>
        <w:rPr>
          <w:rFonts w:hint="eastAsia"/>
        </w:rPr>
      </w:pPr>
    </w:p>
    <w:p w14:paraId="206AED68" w14:textId="77777777" w:rsidR="00E34481" w:rsidRDefault="00E34481">
      <w:pPr>
        <w:rPr>
          <w:rFonts w:hint="eastAsia"/>
        </w:rPr>
      </w:pPr>
    </w:p>
    <w:p w14:paraId="601A6465" w14:textId="77777777" w:rsidR="00E34481" w:rsidRDefault="00E34481">
      <w:pPr>
        <w:rPr>
          <w:rFonts w:hint="eastAsia"/>
        </w:rPr>
      </w:pPr>
      <w:r>
        <w:rPr>
          <w:rFonts w:hint="eastAsia"/>
        </w:rPr>
        <w:t>耦合剂的基本概念与作用原理</w:t>
      </w:r>
    </w:p>
    <w:p w14:paraId="7CD845C1" w14:textId="77777777" w:rsidR="00E34481" w:rsidRDefault="00E34481">
      <w:pPr>
        <w:rPr>
          <w:rFonts w:hint="eastAsia"/>
        </w:rPr>
      </w:pPr>
      <w:r>
        <w:rPr>
          <w:rFonts w:hint="eastAsia"/>
        </w:rPr>
        <w:t>耦合剂的主要功能是减少声波在接触面的反射损失，使得声波能够更有效地从一个介质传送到另一个介质。在实际应用中，如医疗领域的超声波检查，耦合剂被涂于皮肤表面，以填充探头与皮肤之间的微小空隙，从而保证超声波的有效传播。这种介质的选择基于其声学特性，包括声阻抗接近人体组织，不会吸收太多声能等。</w:t>
      </w:r>
    </w:p>
    <w:p w14:paraId="5EA1F82B" w14:textId="77777777" w:rsidR="00E34481" w:rsidRDefault="00E34481">
      <w:pPr>
        <w:rPr>
          <w:rFonts w:hint="eastAsia"/>
        </w:rPr>
      </w:pPr>
    </w:p>
    <w:p w14:paraId="3944037F" w14:textId="77777777" w:rsidR="00E34481" w:rsidRDefault="00E34481">
      <w:pPr>
        <w:rPr>
          <w:rFonts w:hint="eastAsia"/>
        </w:rPr>
      </w:pPr>
    </w:p>
    <w:p w14:paraId="16FBEC56" w14:textId="77777777" w:rsidR="00E34481" w:rsidRDefault="00E34481">
      <w:pPr>
        <w:rPr>
          <w:rFonts w:hint="eastAsia"/>
        </w:rPr>
      </w:pPr>
      <w:r>
        <w:rPr>
          <w:rFonts w:hint="eastAsia"/>
        </w:rPr>
        <w:t>耦合剂的种类与选择</w:t>
      </w:r>
    </w:p>
    <w:p w14:paraId="5F133F3F" w14:textId="77777777" w:rsidR="00E34481" w:rsidRDefault="00E34481">
      <w:pPr>
        <w:rPr>
          <w:rFonts w:hint="eastAsia"/>
        </w:rPr>
      </w:pPr>
      <w:r>
        <w:rPr>
          <w:rFonts w:hint="eastAsia"/>
        </w:rPr>
        <w:t>市场上存在多种类型的耦合剂，如水性凝胶、油基凝胶和硅胶等。不同类型的耦合剂适用于不同的应用场景。例如，水性凝胶由于其良好的导声性和易于清洁的特点，广泛应用于医学超声领域；而硅胶类耦合剂则因其较低的挥发性和良好的化学稳定性，常用于需要长时间保持稳定性能的工业检测场景。</w:t>
      </w:r>
    </w:p>
    <w:p w14:paraId="1EA36152" w14:textId="77777777" w:rsidR="00E34481" w:rsidRDefault="00E34481">
      <w:pPr>
        <w:rPr>
          <w:rFonts w:hint="eastAsia"/>
        </w:rPr>
      </w:pPr>
    </w:p>
    <w:p w14:paraId="37ED19BA" w14:textId="77777777" w:rsidR="00E34481" w:rsidRDefault="00E34481">
      <w:pPr>
        <w:rPr>
          <w:rFonts w:hint="eastAsia"/>
        </w:rPr>
      </w:pPr>
    </w:p>
    <w:p w14:paraId="1E29B8C5" w14:textId="77777777" w:rsidR="00E34481" w:rsidRDefault="00E34481">
      <w:pPr>
        <w:rPr>
          <w:rFonts w:hint="eastAsia"/>
        </w:rPr>
      </w:pPr>
      <w:r>
        <w:rPr>
          <w:rFonts w:hint="eastAsia"/>
        </w:rPr>
        <w:t>耦合剂的应用领域</w:t>
      </w:r>
    </w:p>
    <w:p w14:paraId="19E0C7A5" w14:textId="77777777" w:rsidR="00E34481" w:rsidRDefault="00E34481">
      <w:pPr>
        <w:rPr>
          <w:rFonts w:hint="eastAsia"/>
        </w:rPr>
      </w:pPr>
      <w:r>
        <w:rPr>
          <w:rFonts w:hint="eastAsia"/>
        </w:rPr>
        <w:t>除了上述提到的医疗和工业领域外，耦合剂还在其他多个领域发挥着重要作用。比如，在美容仪器中，为了确保高频声波能够有效穿透皮肤层进行深层护理，也会使用特定类型的耦合剂。在一些科学研究实验中，为了达到理想的声波传输效果，研究人员会根据具体需求选择合适的耦合剂。</w:t>
      </w:r>
    </w:p>
    <w:p w14:paraId="4707E77A" w14:textId="77777777" w:rsidR="00E34481" w:rsidRDefault="00E34481">
      <w:pPr>
        <w:rPr>
          <w:rFonts w:hint="eastAsia"/>
        </w:rPr>
      </w:pPr>
    </w:p>
    <w:p w14:paraId="096CC137" w14:textId="77777777" w:rsidR="00E34481" w:rsidRDefault="00E34481">
      <w:pPr>
        <w:rPr>
          <w:rFonts w:hint="eastAsia"/>
        </w:rPr>
      </w:pPr>
    </w:p>
    <w:p w14:paraId="3DBF4BE9" w14:textId="77777777" w:rsidR="00E34481" w:rsidRDefault="00E34481">
      <w:pPr>
        <w:rPr>
          <w:rFonts w:hint="eastAsia"/>
        </w:rPr>
      </w:pPr>
      <w:r>
        <w:rPr>
          <w:rFonts w:hint="eastAsia"/>
        </w:rPr>
        <w:t>最后的总结</w:t>
      </w:r>
    </w:p>
    <w:p w14:paraId="39EF4294" w14:textId="77777777" w:rsidR="00E34481" w:rsidRDefault="00E34481">
      <w:pPr>
        <w:rPr>
          <w:rFonts w:hint="eastAsia"/>
        </w:rPr>
      </w:pPr>
      <w:r>
        <w:rPr>
          <w:rFonts w:hint="eastAsia"/>
        </w:rPr>
        <w:t>“ǒu hé jì”这一术语不仅在专业领域内扮演着至关重要的角色，而且随着技术的进步和应用领域的拓展，它的重要性也日益增加。无论是在提高医疗诊断准确性方面，还是在保障工业产品质量控制上，理解并正确选用耦合剂都是实现最佳效果的关键因素之一。通过深入了解耦合剂的相关知识，我们不仅能更好地利用这些材料来服务于人类健康和生产安全，也能为科学技术的发展贡献一份力量。</w:t>
      </w:r>
    </w:p>
    <w:p w14:paraId="0637C31C" w14:textId="77777777" w:rsidR="00E34481" w:rsidRDefault="00E34481">
      <w:pPr>
        <w:rPr>
          <w:rFonts w:hint="eastAsia"/>
        </w:rPr>
      </w:pPr>
    </w:p>
    <w:p w14:paraId="7A3A12AA" w14:textId="77777777" w:rsidR="00E34481" w:rsidRDefault="00E34481">
      <w:pPr>
        <w:rPr>
          <w:rFonts w:hint="eastAsia"/>
        </w:rPr>
      </w:pPr>
    </w:p>
    <w:p w14:paraId="3795610E" w14:textId="77777777" w:rsidR="00E34481" w:rsidRDefault="00E34481">
      <w:pPr>
        <w:rPr>
          <w:rFonts w:hint="eastAsia"/>
        </w:rPr>
      </w:pPr>
      <w:r>
        <w:rPr>
          <w:rFonts w:hint="eastAsia"/>
        </w:rPr>
        <w:t>本文是由懂得生活网（dongdeshenghuo.com）为大家创作</w:t>
      </w:r>
    </w:p>
    <w:p w14:paraId="2F0A5820" w14:textId="74067A79" w:rsidR="00214877" w:rsidRDefault="00214877"/>
    <w:sectPr w:rsidR="00214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77"/>
    <w:rsid w:val="00214877"/>
    <w:rsid w:val="00391285"/>
    <w:rsid w:val="00E3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669E4-D8F1-452F-B683-CC8CE4DE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877"/>
    <w:rPr>
      <w:rFonts w:cstheme="majorBidi"/>
      <w:color w:val="2F5496" w:themeColor="accent1" w:themeShade="BF"/>
      <w:sz w:val="28"/>
      <w:szCs w:val="28"/>
    </w:rPr>
  </w:style>
  <w:style w:type="character" w:customStyle="1" w:styleId="50">
    <w:name w:val="标题 5 字符"/>
    <w:basedOn w:val="a0"/>
    <w:link w:val="5"/>
    <w:uiPriority w:val="9"/>
    <w:semiHidden/>
    <w:rsid w:val="00214877"/>
    <w:rPr>
      <w:rFonts w:cstheme="majorBidi"/>
      <w:color w:val="2F5496" w:themeColor="accent1" w:themeShade="BF"/>
      <w:sz w:val="24"/>
    </w:rPr>
  </w:style>
  <w:style w:type="character" w:customStyle="1" w:styleId="60">
    <w:name w:val="标题 6 字符"/>
    <w:basedOn w:val="a0"/>
    <w:link w:val="6"/>
    <w:uiPriority w:val="9"/>
    <w:semiHidden/>
    <w:rsid w:val="00214877"/>
    <w:rPr>
      <w:rFonts w:cstheme="majorBidi"/>
      <w:b/>
      <w:bCs/>
      <w:color w:val="2F5496" w:themeColor="accent1" w:themeShade="BF"/>
    </w:rPr>
  </w:style>
  <w:style w:type="character" w:customStyle="1" w:styleId="70">
    <w:name w:val="标题 7 字符"/>
    <w:basedOn w:val="a0"/>
    <w:link w:val="7"/>
    <w:uiPriority w:val="9"/>
    <w:semiHidden/>
    <w:rsid w:val="00214877"/>
    <w:rPr>
      <w:rFonts w:cstheme="majorBidi"/>
      <w:b/>
      <w:bCs/>
      <w:color w:val="595959" w:themeColor="text1" w:themeTint="A6"/>
    </w:rPr>
  </w:style>
  <w:style w:type="character" w:customStyle="1" w:styleId="80">
    <w:name w:val="标题 8 字符"/>
    <w:basedOn w:val="a0"/>
    <w:link w:val="8"/>
    <w:uiPriority w:val="9"/>
    <w:semiHidden/>
    <w:rsid w:val="00214877"/>
    <w:rPr>
      <w:rFonts w:cstheme="majorBidi"/>
      <w:color w:val="595959" w:themeColor="text1" w:themeTint="A6"/>
    </w:rPr>
  </w:style>
  <w:style w:type="character" w:customStyle="1" w:styleId="90">
    <w:name w:val="标题 9 字符"/>
    <w:basedOn w:val="a0"/>
    <w:link w:val="9"/>
    <w:uiPriority w:val="9"/>
    <w:semiHidden/>
    <w:rsid w:val="00214877"/>
    <w:rPr>
      <w:rFonts w:eastAsiaTheme="majorEastAsia" w:cstheme="majorBidi"/>
      <w:color w:val="595959" w:themeColor="text1" w:themeTint="A6"/>
    </w:rPr>
  </w:style>
  <w:style w:type="paragraph" w:styleId="a3">
    <w:name w:val="Title"/>
    <w:basedOn w:val="a"/>
    <w:next w:val="a"/>
    <w:link w:val="a4"/>
    <w:uiPriority w:val="10"/>
    <w:qFormat/>
    <w:rsid w:val="00214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877"/>
    <w:pPr>
      <w:spacing w:before="160"/>
      <w:jc w:val="center"/>
    </w:pPr>
    <w:rPr>
      <w:i/>
      <w:iCs/>
      <w:color w:val="404040" w:themeColor="text1" w:themeTint="BF"/>
    </w:rPr>
  </w:style>
  <w:style w:type="character" w:customStyle="1" w:styleId="a8">
    <w:name w:val="引用 字符"/>
    <w:basedOn w:val="a0"/>
    <w:link w:val="a7"/>
    <w:uiPriority w:val="29"/>
    <w:rsid w:val="00214877"/>
    <w:rPr>
      <w:i/>
      <w:iCs/>
      <w:color w:val="404040" w:themeColor="text1" w:themeTint="BF"/>
    </w:rPr>
  </w:style>
  <w:style w:type="paragraph" w:styleId="a9">
    <w:name w:val="List Paragraph"/>
    <w:basedOn w:val="a"/>
    <w:uiPriority w:val="34"/>
    <w:qFormat/>
    <w:rsid w:val="00214877"/>
    <w:pPr>
      <w:ind w:left="720"/>
      <w:contextualSpacing/>
    </w:pPr>
  </w:style>
  <w:style w:type="character" w:styleId="aa">
    <w:name w:val="Intense Emphasis"/>
    <w:basedOn w:val="a0"/>
    <w:uiPriority w:val="21"/>
    <w:qFormat/>
    <w:rsid w:val="00214877"/>
    <w:rPr>
      <w:i/>
      <w:iCs/>
      <w:color w:val="2F5496" w:themeColor="accent1" w:themeShade="BF"/>
    </w:rPr>
  </w:style>
  <w:style w:type="paragraph" w:styleId="ab">
    <w:name w:val="Intense Quote"/>
    <w:basedOn w:val="a"/>
    <w:next w:val="a"/>
    <w:link w:val="ac"/>
    <w:uiPriority w:val="30"/>
    <w:qFormat/>
    <w:rsid w:val="00214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877"/>
    <w:rPr>
      <w:i/>
      <w:iCs/>
      <w:color w:val="2F5496" w:themeColor="accent1" w:themeShade="BF"/>
    </w:rPr>
  </w:style>
  <w:style w:type="character" w:styleId="ad">
    <w:name w:val="Intense Reference"/>
    <w:basedOn w:val="a0"/>
    <w:uiPriority w:val="32"/>
    <w:qFormat/>
    <w:rsid w:val="00214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