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ADD65" w14:textId="77777777" w:rsidR="009C5A8B" w:rsidRDefault="009C5A8B">
      <w:pPr>
        <w:rPr>
          <w:rFonts w:hint="eastAsia"/>
        </w:rPr>
      </w:pPr>
    </w:p>
    <w:p w14:paraId="2B22631E" w14:textId="77777777" w:rsidR="009C5A8B" w:rsidRDefault="009C5A8B">
      <w:pPr>
        <w:rPr>
          <w:rFonts w:hint="eastAsia"/>
        </w:rPr>
      </w:pPr>
      <w:r>
        <w:rPr>
          <w:rFonts w:hint="eastAsia"/>
        </w:rPr>
        <w:t>耦合剂的拼音</w:t>
      </w:r>
    </w:p>
    <w:p w14:paraId="204F6656" w14:textId="77777777" w:rsidR="009C5A8B" w:rsidRDefault="009C5A8B">
      <w:pPr>
        <w:rPr>
          <w:rFonts w:hint="eastAsia"/>
        </w:rPr>
      </w:pPr>
      <w:r>
        <w:rPr>
          <w:rFonts w:hint="eastAsia"/>
        </w:rPr>
        <w:t>耦合剂，在汉语中的拼音为“ǒu hé jì”。这个词组由三个汉字组成，每个字都有其独特的意义和发音。其中，“耦”（ǒu）意味着配对或联合；“合”（hé）指的是结合或在一起；而“剂”（jì）则通常指药物或化学物质中的成分。因此，从字面上理解，耦合剂可以被解释为一种用于促进不同物质之间结合或传递效果的介质。</w:t>
      </w:r>
    </w:p>
    <w:p w14:paraId="58F21AC5" w14:textId="77777777" w:rsidR="009C5A8B" w:rsidRDefault="009C5A8B">
      <w:pPr>
        <w:rPr>
          <w:rFonts w:hint="eastAsia"/>
        </w:rPr>
      </w:pPr>
    </w:p>
    <w:p w14:paraId="3E8141D5" w14:textId="77777777" w:rsidR="009C5A8B" w:rsidRDefault="009C5A8B">
      <w:pPr>
        <w:rPr>
          <w:rFonts w:hint="eastAsia"/>
        </w:rPr>
      </w:pPr>
    </w:p>
    <w:p w14:paraId="1C4CAFD5" w14:textId="77777777" w:rsidR="009C5A8B" w:rsidRDefault="009C5A8B">
      <w:pPr>
        <w:rPr>
          <w:rFonts w:hint="eastAsia"/>
        </w:rPr>
      </w:pPr>
      <w:r>
        <w:rPr>
          <w:rFonts w:hint="eastAsia"/>
        </w:rPr>
        <w:t>什么是耦合剂？</w:t>
      </w:r>
    </w:p>
    <w:p w14:paraId="6F1111A4" w14:textId="77777777" w:rsidR="009C5A8B" w:rsidRDefault="009C5A8B">
      <w:pPr>
        <w:rPr>
          <w:rFonts w:hint="eastAsia"/>
        </w:rPr>
      </w:pPr>
      <w:r>
        <w:rPr>
          <w:rFonts w:hint="eastAsia"/>
        </w:rPr>
        <w:t>耦合剂是一种广泛应用于超声波检测、医学成像以及其他需要在两种不同材料之间传输声波或振动的应用中的一种介质。它的主要功能是排除探头与被测物体表面之间的空气间隙，因为这些微小的空气泡会阻碍声波的有效传播。通过使用耦合剂，可以显著提高信号的质量和检测的准确性。</w:t>
      </w:r>
    </w:p>
    <w:p w14:paraId="074090CD" w14:textId="77777777" w:rsidR="009C5A8B" w:rsidRDefault="009C5A8B">
      <w:pPr>
        <w:rPr>
          <w:rFonts w:hint="eastAsia"/>
        </w:rPr>
      </w:pPr>
    </w:p>
    <w:p w14:paraId="363C3D93" w14:textId="77777777" w:rsidR="009C5A8B" w:rsidRDefault="009C5A8B">
      <w:pPr>
        <w:rPr>
          <w:rFonts w:hint="eastAsia"/>
        </w:rPr>
      </w:pPr>
    </w:p>
    <w:p w14:paraId="325DA226" w14:textId="77777777" w:rsidR="009C5A8B" w:rsidRDefault="009C5A8B">
      <w:pPr>
        <w:rPr>
          <w:rFonts w:hint="eastAsia"/>
        </w:rPr>
      </w:pPr>
      <w:r>
        <w:rPr>
          <w:rFonts w:hint="eastAsia"/>
        </w:rPr>
        <w:t>耦合剂的种类与应用</w:t>
      </w:r>
    </w:p>
    <w:p w14:paraId="3AC7C671" w14:textId="77777777" w:rsidR="009C5A8B" w:rsidRDefault="009C5A8B">
      <w:pPr>
        <w:rPr>
          <w:rFonts w:hint="eastAsia"/>
        </w:rPr>
      </w:pPr>
      <w:r>
        <w:rPr>
          <w:rFonts w:hint="eastAsia"/>
        </w:rPr>
        <w:t>根据具体的应用场景和需求，耦合剂有多种形式和类型可供选择。例如，在工业无损检测领域，常用的耦合剂包括水、油基耦合剂以及凝胶型耦合剂等。而在医学超声检查中，则更多采用对人体安全无害的凝胶状耦合剂。随着技术的发展，现在也有专门设计用于特定环境条件下的耦合剂，如高温环境或需要快速干燥的应用场合。</w:t>
      </w:r>
    </w:p>
    <w:p w14:paraId="3F99506A" w14:textId="77777777" w:rsidR="009C5A8B" w:rsidRDefault="009C5A8B">
      <w:pPr>
        <w:rPr>
          <w:rFonts w:hint="eastAsia"/>
        </w:rPr>
      </w:pPr>
    </w:p>
    <w:p w14:paraId="05A35DDF" w14:textId="77777777" w:rsidR="009C5A8B" w:rsidRDefault="009C5A8B">
      <w:pPr>
        <w:rPr>
          <w:rFonts w:hint="eastAsia"/>
        </w:rPr>
      </w:pPr>
    </w:p>
    <w:p w14:paraId="41FED887" w14:textId="77777777" w:rsidR="009C5A8B" w:rsidRDefault="009C5A8B">
      <w:pPr>
        <w:rPr>
          <w:rFonts w:hint="eastAsia"/>
        </w:rPr>
      </w:pPr>
      <w:r>
        <w:rPr>
          <w:rFonts w:hint="eastAsia"/>
        </w:rPr>
        <w:t>耦合剂的重要性</w:t>
      </w:r>
    </w:p>
    <w:p w14:paraId="5D35DCC8" w14:textId="77777777" w:rsidR="009C5A8B" w:rsidRDefault="009C5A8B">
      <w:pPr>
        <w:rPr>
          <w:rFonts w:hint="eastAsia"/>
        </w:rPr>
      </w:pPr>
      <w:r>
        <w:rPr>
          <w:rFonts w:hint="eastAsia"/>
        </w:rPr>
        <w:t>无论是在工业还是医疗领域，耦合剂都扮演着至关重要的角色。它不仅有助于提升检测结果的准确性和可靠性，同时也能够保护设备免受损害。正确选择和使用耦合剂对于确保最佳性能至关重要。比如，在进行超声波检测时，如果选择了不适合的耦合剂，可能会导致信号衰减或失真，从而影响最终的分析结果。</w:t>
      </w:r>
    </w:p>
    <w:p w14:paraId="6EEE3902" w14:textId="77777777" w:rsidR="009C5A8B" w:rsidRDefault="009C5A8B">
      <w:pPr>
        <w:rPr>
          <w:rFonts w:hint="eastAsia"/>
        </w:rPr>
      </w:pPr>
    </w:p>
    <w:p w14:paraId="6713E8BA" w14:textId="77777777" w:rsidR="009C5A8B" w:rsidRDefault="009C5A8B">
      <w:pPr>
        <w:rPr>
          <w:rFonts w:hint="eastAsia"/>
        </w:rPr>
      </w:pPr>
    </w:p>
    <w:p w14:paraId="3DA006CF" w14:textId="77777777" w:rsidR="009C5A8B" w:rsidRDefault="009C5A8B">
      <w:pPr>
        <w:rPr>
          <w:rFonts w:hint="eastAsia"/>
        </w:rPr>
      </w:pPr>
      <w:r>
        <w:rPr>
          <w:rFonts w:hint="eastAsia"/>
        </w:rPr>
        <w:t>未来趋势与发展</w:t>
      </w:r>
    </w:p>
    <w:p w14:paraId="7C3417F0" w14:textId="77777777" w:rsidR="009C5A8B" w:rsidRDefault="009C5A8B">
      <w:pPr>
        <w:rPr>
          <w:rFonts w:hint="eastAsia"/>
        </w:rPr>
      </w:pPr>
      <w:r>
        <w:rPr>
          <w:rFonts w:hint="eastAsia"/>
        </w:rPr>
        <w:t>随着科技的进步，耦合剂的研究也在不断发展。科学家们正在探索如何开发出更加高效、环保且适应性更强的新型耦合剂。例如，一些研究致力于减少耦合剂对环境的影响，或是提高其在极端条件下的稳定性和性能。这些进步无疑将为各行业带来更高质量的服务和技术支持。</w:t>
      </w:r>
    </w:p>
    <w:p w14:paraId="60DB75D1" w14:textId="77777777" w:rsidR="009C5A8B" w:rsidRDefault="009C5A8B">
      <w:pPr>
        <w:rPr>
          <w:rFonts w:hint="eastAsia"/>
        </w:rPr>
      </w:pPr>
    </w:p>
    <w:p w14:paraId="6A5532AD" w14:textId="77777777" w:rsidR="009C5A8B" w:rsidRDefault="009C5A8B">
      <w:pPr>
        <w:rPr>
          <w:rFonts w:hint="eastAsia"/>
        </w:rPr>
      </w:pPr>
    </w:p>
    <w:p w14:paraId="5151CAC3" w14:textId="77777777" w:rsidR="009C5A8B" w:rsidRDefault="009C5A8B">
      <w:pPr>
        <w:rPr>
          <w:rFonts w:hint="eastAsia"/>
        </w:rPr>
      </w:pPr>
      <w:r>
        <w:rPr>
          <w:rFonts w:hint="eastAsia"/>
        </w:rPr>
        <w:t>本文是由懂得生活网（dongdeshenghuo.com）为大家创作</w:t>
      </w:r>
    </w:p>
    <w:p w14:paraId="0CCECD10" w14:textId="6E29B6AC" w:rsidR="00F2575B" w:rsidRDefault="00F2575B"/>
    <w:sectPr w:rsidR="00F25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5B"/>
    <w:rsid w:val="00391285"/>
    <w:rsid w:val="009C5A8B"/>
    <w:rsid w:val="00F25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24789-6CE6-4B9B-9E76-D94D7D52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75B"/>
    <w:rPr>
      <w:rFonts w:cstheme="majorBidi"/>
      <w:color w:val="2F5496" w:themeColor="accent1" w:themeShade="BF"/>
      <w:sz w:val="28"/>
      <w:szCs w:val="28"/>
    </w:rPr>
  </w:style>
  <w:style w:type="character" w:customStyle="1" w:styleId="50">
    <w:name w:val="标题 5 字符"/>
    <w:basedOn w:val="a0"/>
    <w:link w:val="5"/>
    <w:uiPriority w:val="9"/>
    <w:semiHidden/>
    <w:rsid w:val="00F2575B"/>
    <w:rPr>
      <w:rFonts w:cstheme="majorBidi"/>
      <w:color w:val="2F5496" w:themeColor="accent1" w:themeShade="BF"/>
      <w:sz w:val="24"/>
    </w:rPr>
  </w:style>
  <w:style w:type="character" w:customStyle="1" w:styleId="60">
    <w:name w:val="标题 6 字符"/>
    <w:basedOn w:val="a0"/>
    <w:link w:val="6"/>
    <w:uiPriority w:val="9"/>
    <w:semiHidden/>
    <w:rsid w:val="00F2575B"/>
    <w:rPr>
      <w:rFonts w:cstheme="majorBidi"/>
      <w:b/>
      <w:bCs/>
      <w:color w:val="2F5496" w:themeColor="accent1" w:themeShade="BF"/>
    </w:rPr>
  </w:style>
  <w:style w:type="character" w:customStyle="1" w:styleId="70">
    <w:name w:val="标题 7 字符"/>
    <w:basedOn w:val="a0"/>
    <w:link w:val="7"/>
    <w:uiPriority w:val="9"/>
    <w:semiHidden/>
    <w:rsid w:val="00F2575B"/>
    <w:rPr>
      <w:rFonts w:cstheme="majorBidi"/>
      <w:b/>
      <w:bCs/>
      <w:color w:val="595959" w:themeColor="text1" w:themeTint="A6"/>
    </w:rPr>
  </w:style>
  <w:style w:type="character" w:customStyle="1" w:styleId="80">
    <w:name w:val="标题 8 字符"/>
    <w:basedOn w:val="a0"/>
    <w:link w:val="8"/>
    <w:uiPriority w:val="9"/>
    <w:semiHidden/>
    <w:rsid w:val="00F2575B"/>
    <w:rPr>
      <w:rFonts w:cstheme="majorBidi"/>
      <w:color w:val="595959" w:themeColor="text1" w:themeTint="A6"/>
    </w:rPr>
  </w:style>
  <w:style w:type="character" w:customStyle="1" w:styleId="90">
    <w:name w:val="标题 9 字符"/>
    <w:basedOn w:val="a0"/>
    <w:link w:val="9"/>
    <w:uiPriority w:val="9"/>
    <w:semiHidden/>
    <w:rsid w:val="00F2575B"/>
    <w:rPr>
      <w:rFonts w:eastAsiaTheme="majorEastAsia" w:cstheme="majorBidi"/>
      <w:color w:val="595959" w:themeColor="text1" w:themeTint="A6"/>
    </w:rPr>
  </w:style>
  <w:style w:type="paragraph" w:styleId="a3">
    <w:name w:val="Title"/>
    <w:basedOn w:val="a"/>
    <w:next w:val="a"/>
    <w:link w:val="a4"/>
    <w:uiPriority w:val="10"/>
    <w:qFormat/>
    <w:rsid w:val="00F25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75B"/>
    <w:pPr>
      <w:spacing w:before="160"/>
      <w:jc w:val="center"/>
    </w:pPr>
    <w:rPr>
      <w:i/>
      <w:iCs/>
      <w:color w:val="404040" w:themeColor="text1" w:themeTint="BF"/>
    </w:rPr>
  </w:style>
  <w:style w:type="character" w:customStyle="1" w:styleId="a8">
    <w:name w:val="引用 字符"/>
    <w:basedOn w:val="a0"/>
    <w:link w:val="a7"/>
    <w:uiPriority w:val="29"/>
    <w:rsid w:val="00F2575B"/>
    <w:rPr>
      <w:i/>
      <w:iCs/>
      <w:color w:val="404040" w:themeColor="text1" w:themeTint="BF"/>
    </w:rPr>
  </w:style>
  <w:style w:type="paragraph" w:styleId="a9">
    <w:name w:val="List Paragraph"/>
    <w:basedOn w:val="a"/>
    <w:uiPriority w:val="34"/>
    <w:qFormat/>
    <w:rsid w:val="00F2575B"/>
    <w:pPr>
      <w:ind w:left="720"/>
      <w:contextualSpacing/>
    </w:pPr>
  </w:style>
  <w:style w:type="character" w:styleId="aa">
    <w:name w:val="Intense Emphasis"/>
    <w:basedOn w:val="a0"/>
    <w:uiPriority w:val="21"/>
    <w:qFormat/>
    <w:rsid w:val="00F2575B"/>
    <w:rPr>
      <w:i/>
      <w:iCs/>
      <w:color w:val="2F5496" w:themeColor="accent1" w:themeShade="BF"/>
    </w:rPr>
  </w:style>
  <w:style w:type="paragraph" w:styleId="ab">
    <w:name w:val="Intense Quote"/>
    <w:basedOn w:val="a"/>
    <w:next w:val="a"/>
    <w:link w:val="ac"/>
    <w:uiPriority w:val="30"/>
    <w:qFormat/>
    <w:rsid w:val="00F25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75B"/>
    <w:rPr>
      <w:i/>
      <w:iCs/>
      <w:color w:val="2F5496" w:themeColor="accent1" w:themeShade="BF"/>
    </w:rPr>
  </w:style>
  <w:style w:type="character" w:styleId="ad">
    <w:name w:val="Intense Reference"/>
    <w:basedOn w:val="a0"/>
    <w:uiPriority w:val="32"/>
    <w:qFormat/>
    <w:rsid w:val="00F25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