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2215" w14:textId="77777777" w:rsidR="00622EDA" w:rsidRDefault="00622EDA">
      <w:pPr>
        <w:rPr>
          <w:rFonts w:hint="eastAsia"/>
        </w:rPr>
      </w:pPr>
    </w:p>
    <w:p w14:paraId="14FC0A79" w14:textId="77777777" w:rsidR="00622EDA" w:rsidRDefault="00622EDA">
      <w:pPr>
        <w:rPr>
          <w:rFonts w:hint="eastAsia"/>
        </w:rPr>
      </w:pPr>
      <w:r>
        <w:rPr>
          <w:rFonts w:hint="eastAsia"/>
        </w:rPr>
        <w:t>罔殆的拼音</w:t>
      </w:r>
    </w:p>
    <w:p w14:paraId="0D7C6042" w14:textId="77777777" w:rsidR="00622EDA" w:rsidRDefault="00622EDA">
      <w:pPr>
        <w:rPr>
          <w:rFonts w:hint="eastAsia"/>
        </w:rPr>
      </w:pPr>
      <w:r>
        <w:rPr>
          <w:rFonts w:hint="eastAsia"/>
        </w:rPr>
        <w:t>“罔殆”这个词在现代汉语中并不常见，但其拼音为“wǎng dài”。其中，“罔”的拼音是“wǎng”，意为没有、无，也指欺骗或蒙蔽；“殆”的拼音是“dài”，通常表示危险或者几乎的意思。这两个字组合在一起，并不构成一个常用的词汇，但在古文中，“罔”和“殆”各自承载着丰富的文化内涵和历史背景。</w:t>
      </w:r>
    </w:p>
    <w:p w14:paraId="54C8FFE2" w14:textId="77777777" w:rsidR="00622EDA" w:rsidRDefault="00622EDA">
      <w:pPr>
        <w:rPr>
          <w:rFonts w:hint="eastAsia"/>
        </w:rPr>
      </w:pPr>
    </w:p>
    <w:p w14:paraId="226395D8" w14:textId="77777777" w:rsidR="00622EDA" w:rsidRDefault="00622EDA">
      <w:pPr>
        <w:rPr>
          <w:rFonts w:hint="eastAsia"/>
        </w:rPr>
      </w:pPr>
    </w:p>
    <w:p w14:paraId="5E5ADC26" w14:textId="77777777" w:rsidR="00622EDA" w:rsidRDefault="00622EDA">
      <w:pPr>
        <w:rPr>
          <w:rFonts w:hint="eastAsia"/>
        </w:rPr>
      </w:pPr>
      <w:r>
        <w:rPr>
          <w:rFonts w:hint="eastAsia"/>
        </w:rPr>
        <w:t>“罔”的含义与用法</w:t>
      </w:r>
    </w:p>
    <w:p w14:paraId="2F5BC760" w14:textId="77777777" w:rsidR="00622EDA" w:rsidRDefault="00622EDA">
      <w:pPr>
        <w:rPr>
          <w:rFonts w:hint="eastAsia"/>
        </w:rPr>
      </w:pPr>
      <w:r>
        <w:rPr>
          <w:rFonts w:hint="eastAsia"/>
        </w:rPr>
        <w:t>“罔”字，在古代文献中多用于表示否定意义，如“罔顾”意味着不顾及、不考虑。“罔”还经常被用来描述一种虚伪的行为，即欺骗或误导他人。例如《论语》中有句：“君子坦荡荡，小人长戚戚”，这里的小人就含有以虚伪行为（罔）来获得利益或地位的意思。通过学习这些古文中的用法，我们能更好地理解“罔”字在不同上下文中的具体含义。</w:t>
      </w:r>
    </w:p>
    <w:p w14:paraId="65E46333" w14:textId="77777777" w:rsidR="00622EDA" w:rsidRDefault="00622EDA">
      <w:pPr>
        <w:rPr>
          <w:rFonts w:hint="eastAsia"/>
        </w:rPr>
      </w:pPr>
    </w:p>
    <w:p w14:paraId="7BA5AF65" w14:textId="77777777" w:rsidR="00622EDA" w:rsidRDefault="00622EDA">
      <w:pPr>
        <w:rPr>
          <w:rFonts w:hint="eastAsia"/>
        </w:rPr>
      </w:pPr>
    </w:p>
    <w:p w14:paraId="1B6C108B" w14:textId="77777777" w:rsidR="00622EDA" w:rsidRDefault="00622EDA">
      <w:pPr>
        <w:rPr>
          <w:rFonts w:hint="eastAsia"/>
        </w:rPr>
      </w:pPr>
      <w:r>
        <w:rPr>
          <w:rFonts w:hint="eastAsia"/>
        </w:rPr>
        <w:t>“殆”的多重含义</w:t>
      </w:r>
    </w:p>
    <w:p w14:paraId="30661961" w14:textId="77777777" w:rsidR="00622EDA" w:rsidRDefault="00622EDA">
      <w:pPr>
        <w:rPr>
          <w:rFonts w:hint="eastAsia"/>
        </w:rPr>
      </w:pPr>
      <w:r>
        <w:rPr>
          <w:rFonts w:hint="eastAsia"/>
        </w:rPr>
        <w:t>不同于“罔”，“殆”字更多地出现在表达接近某种状态或是潜在风险的场合。“殆”可以表示几乎、差不多的情况，也可以用来形容存在危险的状态。例如，在描述一件事情的发展过程中，如果说到某事“殆成”，则表示这件事几乎已经完成。而在强调潜在的风险时，比如“危殆”，则是指处于非常危险的状态。了解“殆”的这些用法，有助于更准确地解读古典文献中的相关表述。</w:t>
      </w:r>
    </w:p>
    <w:p w14:paraId="0B989159" w14:textId="77777777" w:rsidR="00622EDA" w:rsidRDefault="00622EDA">
      <w:pPr>
        <w:rPr>
          <w:rFonts w:hint="eastAsia"/>
        </w:rPr>
      </w:pPr>
    </w:p>
    <w:p w14:paraId="3DA2D6D0" w14:textId="77777777" w:rsidR="00622EDA" w:rsidRDefault="00622EDA">
      <w:pPr>
        <w:rPr>
          <w:rFonts w:hint="eastAsia"/>
        </w:rPr>
      </w:pPr>
    </w:p>
    <w:p w14:paraId="237CA20D" w14:textId="77777777" w:rsidR="00622EDA" w:rsidRDefault="00622EDA">
      <w:pPr>
        <w:rPr>
          <w:rFonts w:hint="eastAsia"/>
        </w:rPr>
      </w:pPr>
      <w:r>
        <w:rPr>
          <w:rFonts w:hint="eastAsia"/>
        </w:rPr>
        <w:t>从“罔”与“殆”看中华文化</w:t>
      </w:r>
    </w:p>
    <w:p w14:paraId="5E8DA783" w14:textId="77777777" w:rsidR="00622EDA" w:rsidRDefault="00622EDA">
      <w:pPr>
        <w:rPr>
          <w:rFonts w:hint="eastAsia"/>
        </w:rPr>
      </w:pPr>
      <w:r>
        <w:rPr>
          <w:rFonts w:hint="eastAsia"/>
        </w:rPr>
        <w:t>通过对“罔”和“殆”两个汉字及其背后的文化意义进行探讨，我们可以发现中国古代文化中对诚信、责任以及安全意识的重视。在人际交往和社会治理方面，避免“罔”行，警惕“殆”境，是构建和谐社会的重要原则之一。这不仅反映了古人智慧的一面，也为现代社会提供了宝贵的参考价值。</w:t>
      </w:r>
    </w:p>
    <w:p w14:paraId="33E58DAB" w14:textId="77777777" w:rsidR="00622EDA" w:rsidRDefault="00622EDA">
      <w:pPr>
        <w:rPr>
          <w:rFonts w:hint="eastAsia"/>
        </w:rPr>
      </w:pPr>
    </w:p>
    <w:p w14:paraId="15F58164" w14:textId="77777777" w:rsidR="00622EDA" w:rsidRDefault="00622EDA">
      <w:pPr>
        <w:rPr>
          <w:rFonts w:hint="eastAsia"/>
        </w:rPr>
      </w:pPr>
    </w:p>
    <w:p w14:paraId="50192B24" w14:textId="77777777" w:rsidR="00622EDA" w:rsidRDefault="00622EDA">
      <w:pPr>
        <w:rPr>
          <w:rFonts w:hint="eastAsia"/>
        </w:rPr>
      </w:pPr>
      <w:r>
        <w:rPr>
          <w:rFonts w:hint="eastAsia"/>
        </w:rPr>
        <w:t>最后的总结</w:t>
      </w:r>
    </w:p>
    <w:p w14:paraId="1188323B" w14:textId="77777777" w:rsidR="00622EDA" w:rsidRDefault="00622EDA">
      <w:pPr>
        <w:rPr>
          <w:rFonts w:hint="eastAsia"/>
        </w:rPr>
      </w:pPr>
      <w:r>
        <w:rPr>
          <w:rFonts w:hint="eastAsia"/>
        </w:rPr>
        <w:t>虽然“罔殆”作为一个词组并不常用，但是分开来看，“罔”和“殆”各自拥有深刻而独特的意义。它们不仅仅是语言学上的知识点，更是了解中国文化、历史和社会价值观的一扇窗户。通过深入研究这些汉字，我们可以更加全面地认识中华文明的深厚底蕴。</w:t>
      </w:r>
    </w:p>
    <w:p w14:paraId="45CDA3FE" w14:textId="77777777" w:rsidR="00622EDA" w:rsidRDefault="00622EDA">
      <w:pPr>
        <w:rPr>
          <w:rFonts w:hint="eastAsia"/>
        </w:rPr>
      </w:pPr>
    </w:p>
    <w:p w14:paraId="4AC1688E" w14:textId="77777777" w:rsidR="00622EDA" w:rsidRDefault="00622EDA">
      <w:pPr>
        <w:rPr>
          <w:rFonts w:hint="eastAsia"/>
        </w:rPr>
      </w:pPr>
    </w:p>
    <w:p w14:paraId="1E19A918" w14:textId="77777777" w:rsidR="00622EDA" w:rsidRDefault="00622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63A95" w14:textId="78D4FDCD" w:rsidR="00ED2BD4" w:rsidRDefault="00ED2BD4"/>
    <w:sectPr w:rsidR="00ED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4"/>
    <w:rsid w:val="00391285"/>
    <w:rsid w:val="00622EDA"/>
    <w:rsid w:val="00E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7ECB-3068-4C97-AB78-0C0FD887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