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AECE" w14:textId="77777777" w:rsidR="005D5C92" w:rsidRDefault="005D5C92">
      <w:pPr>
        <w:rPr>
          <w:rFonts w:hint="eastAsia"/>
        </w:rPr>
      </w:pPr>
    </w:p>
    <w:p w14:paraId="7830568C" w14:textId="77777777" w:rsidR="005D5C92" w:rsidRDefault="005D5C92">
      <w:pPr>
        <w:rPr>
          <w:rFonts w:hint="eastAsia"/>
        </w:rPr>
      </w:pPr>
      <w:r>
        <w:rPr>
          <w:rFonts w:hint="eastAsia"/>
        </w:rPr>
        <w:t>纽怎么的拼音</w:t>
      </w:r>
    </w:p>
    <w:p w14:paraId="3775CF8B" w14:textId="77777777" w:rsidR="005D5C92" w:rsidRDefault="005D5C92">
      <w:pPr>
        <w:rPr>
          <w:rFonts w:hint="eastAsia"/>
        </w:rPr>
      </w:pPr>
      <w:r>
        <w:rPr>
          <w:rFonts w:hint="eastAsia"/>
        </w:rPr>
        <w:t>纽怎么的拼音是“niǔ zěn me”，其中“纽”字在汉语拼音中读作“niǔ”，而“怎么”则是“zěn me”。这一组合通常出现在口语或书面语中，用来询问关于“纽”的各种情况或状态。例如，在日常对话中，人们可能会问：“纽扣怎么系？”或者在学习汉字时提问：“‘纽’这个字怎么写？”</w:t>
      </w:r>
    </w:p>
    <w:p w14:paraId="6C7C71E9" w14:textId="77777777" w:rsidR="005D5C92" w:rsidRDefault="005D5C92">
      <w:pPr>
        <w:rPr>
          <w:rFonts w:hint="eastAsia"/>
        </w:rPr>
      </w:pPr>
    </w:p>
    <w:p w14:paraId="7461D25A" w14:textId="77777777" w:rsidR="005D5C92" w:rsidRDefault="005D5C92">
      <w:pPr>
        <w:rPr>
          <w:rFonts w:hint="eastAsia"/>
        </w:rPr>
      </w:pPr>
    </w:p>
    <w:p w14:paraId="28000376" w14:textId="77777777" w:rsidR="005D5C92" w:rsidRDefault="005D5C92">
      <w:pPr>
        <w:rPr>
          <w:rFonts w:hint="eastAsia"/>
        </w:rPr>
      </w:pPr>
      <w:r>
        <w:rPr>
          <w:rFonts w:hint="eastAsia"/>
        </w:rPr>
        <w:t>纽字的意义和使用</w:t>
      </w:r>
    </w:p>
    <w:p w14:paraId="6DF975FC" w14:textId="77777777" w:rsidR="005D5C92" w:rsidRDefault="005D5C92">
      <w:pPr>
        <w:rPr>
          <w:rFonts w:hint="eastAsia"/>
        </w:rPr>
      </w:pPr>
      <w:r>
        <w:rPr>
          <w:rFonts w:hint="eastAsia"/>
        </w:rPr>
        <w:t>“纽”是一个多义词，在不同的上下文中有着不同的含义。最常见的意思是指连接衣物两边的小物件，即纽扣（niǔ kòu）。除此之外，“纽”还指代一些机械上的关键部件，比如手表中的调节按钮被称为表冠，有时也称为“纽”。在更广泛的语境中，“纽”还可以表示事物的关键部分，如成语“枢纽之地”中的“纽”就是中心、关键的意思。</w:t>
      </w:r>
    </w:p>
    <w:p w14:paraId="54FE092B" w14:textId="77777777" w:rsidR="005D5C92" w:rsidRDefault="005D5C92">
      <w:pPr>
        <w:rPr>
          <w:rFonts w:hint="eastAsia"/>
        </w:rPr>
      </w:pPr>
    </w:p>
    <w:p w14:paraId="4EB8A0E4" w14:textId="77777777" w:rsidR="005D5C92" w:rsidRDefault="005D5C92">
      <w:pPr>
        <w:rPr>
          <w:rFonts w:hint="eastAsia"/>
        </w:rPr>
      </w:pPr>
    </w:p>
    <w:p w14:paraId="72DA2670" w14:textId="77777777" w:rsidR="005D5C92" w:rsidRDefault="005D5C92">
      <w:pPr>
        <w:rPr>
          <w:rFonts w:hint="eastAsia"/>
        </w:rPr>
      </w:pPr>
      <w:r>
        <w:rPr>
          <w:rFonts w:hint="eastAsia"/>
        </w:rPr>
        <w:t>怎么的用法及其重要性</w:t>
      </w:r>
    </w:p>
    <w:p w14:paraId="734BF9EC" w14:textId="77777777" w:rsidR="005D5C92" w:rsidRDefault="005D5C92">
      <w:pPr>
        <w:rPr>
          <w:rFonts w:hint="eastAsia"/>
        </w:rPr>
      </w:pPr>
      <w:r>
        <w:rPr>
          <w:rFonts w:hint="eastAsia"/>
        </w:rPr>
        <w:t>“怎么”作为疑问词，在中文里非常常用，它可以用来询问方式、方法、原因等。例如，“这道题怎么做？”、“你怎么来的？”、“天气怎么这么冷？”等等。通过使用“怎么”，我们可以表达出对某件事情的好奇或是寻求解决某个问题的方法。“怎么”也可以用于提出建议或请求，像“我们怎么才能提高效率呢？”这样的句子，就表达了说话者希望得到对方意见的愿望。</w:t>
      </w:r>
    </w:p>
    <w:p w14:paraId="0E932CEF" w14:textId="77777777" w:rsidR="005D5C92" w:rsidRDefault="005D5C92">
      <w:pPr>
        <w:rPr>
          <w:rFonts w:hint="eastAsia"/>
        </w:rPr>
      </w:pPr>
    </w:p>
    <w:p w14:paraId="1E17679A" w14:textId="77777777" w:rsidR="005D5C92" w:rsidRDefault="005D5C92">
      <w:pPr>
        <w:rPr>
          <w:rFonts w:hint="eastAsia"/>
        </w:rPr>
      </w:pPr>
    </w:p>
    <w:p w14:paraId="09027489" w14:textId="77777777" w:rsidR="005D5C92" w:rsidRDefault="005D5C92">
      <w:pPr>
        <w:rPr>
          <w:rFonts w:hint="eastAsia"/>
        </w:rPr>
      </w:pPr>
      <w:r>
        <w:rPr>
          <w:rFonts w:hint="eastAsia"/>
        </w:rPr>
        <w:t>结合纽与怎么的实际应用</w:t>
      </w:r>
    </w:p>
    <w:p w14:paraId="7CB893FD" w14:textId="77777777" w:rsidR="005D5C92" w:rsidRDefault="005D5C92">
      <w:pPr>
        <w:rPr>
          <w:rFonts w:hint="eastAsia"/>
        </w:rPr>
      </w:pPr>
      <w:r>
        <w:rPr>
          <w:rFonts w:hint="eastAsia"/>
        </w:rPr>
        <w:t>当“纽”和“怎么”一起使用时，往往是在探讨如何操作或处理与“纽”相关的事项。例如，在服装设计领域，了解“纽怎么”的知识对于制作衣服至关重要。设计师需要知道纽扣怎样选择、怎样固定在衣物上，以及不同类型的纽扣适用于哪些材质的布料等问题。同样地，在维修小电器时，如果涉及到内部零件的调整或更换，也需要掌握相关部件“怎么”拆卸、“怎么”安装的知识。</w:t>
      </w:r>
    </w:p>
    <w:p w14:paraId="67EFCC2D" w14:textId="77777777" w:rsidR="005D5C92" w:rsidRDefault="005D5C92">
      <w:pPr>
        <w:rPr>
          <w:rFonts w:hint="eastAsia"/>
        </w:rPr>
      </w:pPr>
    </w:p>
    <w:p w14:paraId="365CDC4E" w14:textId="77777777" w:rsidR="005D5C92" w:rsidRDefault="005D5C92">
      <w:pPr>
        <w:rPr>
          <w:rFonts w:hint="eastAsia"/>
        </w:rPr>
      </w:pPr>
    </w:p>
    <w:p w14:paraId="758CD385" w14:textId="77777777" w:rsidR="005D5C92" w:rsidRDefault="005D5C92">
      <w:pPr>
        <w:rPr>
          <w:rFonts w:hint="eastAsia"/>
        </w:rPr>
      </w:pPr>
      <w:r>
        <w:rPr>
          <w:rFonts w:hint="eastAsia"/>
        </w:rPr>
        <w:t>最后的总结</w:t>
      </w:r>
    </w:p>
    <w:p w14:paraId="3E6BCB4C" w14:textId="77777777" w:rsidR="005D5C92" w:rsidRDefault="005D5C92">
      <w:pPr>
        <w:rPr>
          <w:rFonts w:hint="eastAsia"/>
        </w:rPr>
      </w:pPr>
      <w:r>
        <w:rPr>
          <w:rFonts w:hint="eastAsia"/>
        </w:rPr>
        <w:t>“纽怎么的拼音”不仅涵盖了语言学方面的内容，还关联到了实际生活中的多个方面。无论是日常生活中的穿衣搭配，还是专业领域内的技术操作，“纽”与“怎么”的结合都体现出了其重要性和实用性。通过深入理解这些词汇背后的文化意义和技术要求，我们可以更好地运用它们来解决问题、提升技能，并丰富我们的语言表达能力。</w:t>
      </w:r>
    </w:p>
    <w:p w14:paraId="1A2AC60E" w14:textId="77777777" w:rsidR="005D5C92" w:rsidRDefault="005D5C92">
      <w:pPr>
        <w:rPr>
          <w:rFonts w:hint="eastAsia"/>
        </w:rPr>
      </w:pPr>
    </w:p>
    <w:p w14:paraId="7AD60042" w14:textId="77777777" w:rsidR="005D5C92" w:rsidRDefault="005D5C92">
      <w:pPr>
        <w:rPr>
          <w:rFonts w:hint="eastAsia"/>
        </w:rPr>
      </w:pPr>
    </w:p>
    <w:p w14:paraId="477F1340" w14:textId="77777777" w:rsidR="005D5C92" w:rsidRDefault="005D5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2A202" w14:textId="7ED4DF15" w:rsidR="00F13294" w:rsidRDefault="00F13294"/>
    <w:sectPr w:rsidR="00F13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94"/>
    <w:rsid w:val="00391285"/>
    <w:rsid w:val="005D5C92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5F14D-8EB6-4892-9B14-63DBEBCB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