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953E" w14:textId="77777777" w:rsidR="00453603" w:rsidRDefault="00453603">
      <w:pPr>
        <w:rPr>
          <w:rFonts w:hint="eastAsia"/>
        </w:rPr>
      </w:pPr>
      <w:r>
        <w:rPr>
          <w:rFonts w:hint="eastAsia"/>
        </w:rPr>
        <w:t>piān：一段旅程的起点</w:t>
      </w:r>
    </w:p>
    <w:p w14:paraId="4F188BE1" w14:textId="77777777" w:rsidR="00453603" w:rsidRDefault="00453603">
      <w:pPr>
        <w:rPr>
          <w:rFonts w:hint="eastAsia"/>
        </w:rPr>
      </w:pPr>
    </w:p>
    <w:p w14:paraId="54189CAF" w14:textId="77777777" w:rsidR="00453603" w:rsidRDefault="00453603">
      <w:pPr>
        <w:rPr>
          <w:rFonts w:hint="eastAsia"/>
        </w:rPr>
      </w:pPr>
      <w:r>
        <w:rPr>
          <w:rFonts w:hint="eastAsia"/>
        </w:rPr>
        <w:t>“Piān”这个音节，承载着丰富的文化内涵与情感寄托。它既可以是篇章、篇幅中的“篇”，也可以是偏袒、偏爱里的“偏”。不同的字形赋予了它多样的意义，而每一种意义都像是一扇窗，透过它可以窥见汉语世界的广袤与深邃。从文学到哲学，从日常用语到抽象思考，“piān”始终贯穿其中，成为连接古今的一座桥梁。</w:t>
      </w:r>
    </w:p>
    <w:p w14:paraId="5E007BC3" w14:textId="77777777" w:rsidR="00453603" w:rsidRDefault="00453603">
      <w:pPr>
        <w:rPr>
          <w:rFonts w:hint="eastAsia"/>
        </w:rPr>
      </w:pPr>
    </w:p>
    <w:p w14:paraId="278733A9" w14:textId="77777777" w:rsidR="00453603" w:rsidRDefault="00453603">
      <w:pPr>
        <w:rPr>
          <w:rFonts w:hint="eastAsia"/>
        </w:rPr>
      </w:pPr>
    </w:p>
    <w:p w14:paraId="04AD6A4F" w14:textId="77777777" w:rsidR="00453603" w:rsidRDefault="00453603">
      <w:pPr>
        <w:rPr>
          <w:rFonts w:hint="eastAsia"/>
        </w:rPr>
      </w:pPr>
      <w:r>
        <w:rPr>
          <w:rFonts w:hint="eastAsia"/>
        </w:rPr>
        <w:t>文学中的篇章之美</w:t>
      </w:r>
    </w:p>
    <w:p w14:paraId="5E37CACC" w14:textId="77777777" w:rsidR="00453603" w:rsidRDefault="00453603">
      <w:pPr>
        <w:rPr>
          <w:rFonts w:hint="eastAsia"/>
        </w:rPr>
      </w:pPr>
    </w:p>
    <w:p w14:paraId="43F0209D" w14:textId="77777777" w:rsidR="00453603" w:rsidRDefault="00453603">
      <w:pPr>
        <w:rPr>
          <w:rFonts w:hint="eastAsia"/>
        </w:rPr>
      </w:pPr>
      <w:r>
        <w:rPr>
          <w:rFonts w:hint="eastAsia"/>
        </w:rPr>
        <w:t>在文学领域，“篇”作为文章的基本单位，扮演着至关重要的角色。无论是《诗经》中流传千年的经典篇章，还是唐宋八大家笔下洋洋洒洒的散文佳作，每一“篇”都是作者思想的凝结与智慧的结晶。这些作品不仅记录了历史的变迁，更反映了人类对自然、社会和自身的深刻思考。例如，《离骚》以恢弘壮丽的辞藻描绘屈原内心的忧愤；《赤壁赋》则借景抒情，展现了苏轼豁达的人生态度。可以说，“篇”不仅是文字的组合，更是情感与灵魂的交汇点。</w:t>
      </w:r>
    </w:p>
    <w:p w14:paraId="5F8323E1" w14:textId="77777777" w:rsidR="00453603" w:rsidRDefault="00453603">
      <w:pPr>
        <w:rPr>
          <w:rFonts w:hint="eastAsia"/>
        </w:rPr>
      </w:pPr>
    </w:p>
    <w:p w14:paraId="50F6A0B6" w14:textId="77777777" w:rsidR="00453603" w:rsidRDefault="00453603">
      <w:pPr>
        <w:rPr>
          <w:rFonts w:hint="eastAsia"/>
        </w:rPr>
      </w:pPr>
    </w:p>
    <w:p w14:paraId="75729108" w14:textId="77777777" w:rsidR="00453603" w:rsidRDefault="00453603">
      <w:pPr>
        <w:rPr>
          <w:rFonts w:hint="eastAsia"/>
        </w:rPr>
      </w:pPr>
      <w:r>
        <w:rPr>
          <w:rFonts w:hint="eastAsia"/>
        </w:rPr>
        <w:t>生活中的偏爱之趣</w:t>
      </w:r>
    </w:p>
    <w:p w14:paraId="04FD6D3C" w14:textId="77777777" w:rsidR="00453603" w:rsidRDefault="00453603">
      <w:pPr>
        <w:rPr>
          <w:rFonts w:hint="eastAsia"/>
        </w:rPr>
      </w:pPr>
    </w:p>
    <w:p w14:paraId="10984732" w14:textId="77777777" w:rsidR="00453603" w:rsidRDefault="00453603">
      <w:pPr>
        <w:rPr>
          <w:rFonts w:hint="eastAsia"/>
        </w:rPr>
      </w:pPr>
      <w:r>
        <w:rPr>
          <w:rFonts w:hint="eastAsia"/>
        </w:rPr>
        <w:t>而在日常生活中，“偏”更多地体现为一种个人选择或倾向。比如，有人喜欢偏甜的食物，有人钟情于偏冷的色调。这种“偏爱”虽然看似微不足道，却构成了每个人独特的生活方式。当我们谈论某人“偏向”某一事物时，其实是在描述他们内心深处的真实需求与偏好。这种细微的情感差异，让世界变得更加丰富多彩，也让我们的交流更加生动有趣。</w:t>
      </w:r>
    </w:p>
    <w:p w14:paraId="5EFDEE44" w14:textId="77777777" w:rsidR="00453603" w:rsidRDefault="00453603">
      <w:pPr>
        <w:rPr>
          <w:rFonts w:hint="eastAsia"/>
        </w:rPr>
      </w:pPr>
    </w:p>
    <w:p w14:paraId="00036FCC" w14:textId="77777777" w:rsidR="00453603" w:rsidRDefault="00453603">
      <w:pPr>
        <w:rPr>
          <w:rFonts w:hint="eastAsia"/>
        </w:rPr>
      </w:pPr>
    </w:p>
    <w:p w14:paraId="45118965" w14:textId="77777777" w:rsidR="00453603" w:rsidRDefault="00453603">
      <w:pPr>
        <w:rPr>
          <w:rFonts w:hint="eastAsia"/>
        </w:rPr>
      </w:pPr>
      <w:r>
        <w:rPr>
          <w:rFonts w:hint="eastAsia"/>
        </w:rPr>
        <w:t>哲学视角下的偏正关系</w:t>
      </w:r>
    </w:p>
    <w:p w14:paraId="004298AF" w14:textId="77777777" w:rsidR="00453603" w:rsidRDefault="00453603">
      <w:pPr>
        <w:rPr>
          <w:rFonts w:hint="eastAsia"/>
        </w:rPr>
      </w:pPr>
    </w:p>
    <w:p w14:paraId="05527BDE" w14:textId="77777777" w:rsidR="00453603" w:rsidRDefault="00453603">
      <w:pPr>
        <w:rPr>
          <w:rFonts w:hint="eastAsia"/>
        </w:rPr>
      </w:pPr>
      <w:r>
        <w:rPr>
          <w:rFonts w:hint="eastAsia"/>
        </w:rPr>
        <w:t>从哲学的角度来看，“偏”往往意味着偏离中心或者失去平衡。然而，正是在这种偏离中，人们才能发现新的可能性与成长空间。中国古代哲学家庄子曾提出“齐物论”，认为万物皆无绝对的优劣之分，关键在于如何找到适合自己的位置。因此，“偏”并非完全负面的概念，而是提醒我们关注那些被忽略的角落，从而实现真正的全面认知。</w:t>
      </w:r>
    </w:p>
    <w:p w14:paraId="239EA1EB" w14:textId="77777777" w:rsidR="00453603" w:rsidRDefault="00453603">
      <w:pPr>
        <w:rPr>
          <w:rFonts w:hint="eastAsia"/>
        </w:rPr>
      </w:pPr>
    </w:p>
    <w:p w14:paraId="50C28791" w14:textId="77777777" w:rsidR="00453603" w:rsidRDefault="00453603">
      <w:pPr>
        <w:rPr>
          <w:rFonts w:hint="eastAsia"/>
        </w:rPr>
      </w:pPr>
    </w:p>
    <w:p w14:paraId="574625AD" w14:textId="77777777" w:rsidR="00453603" w:rsidRDefault="00453603">
      <w:pPr>
        <w:rPr>
          <w:rFonts w:hint="eastAsia"/>
        </w:rPr>
      </w:pPr>
      <w:r>
        <w:rPr>
          <w:rFonts w:hint="eastAsia"/>
        </w:rPr>
        <w:t>未来展望：piān的意义延续</w:t>
      </w:r>
    </w:p>
    <w:p w14:paraId="26F08AFD" w14:textId="77777777" w:rsidR="00453603" w:rsidRDefault="00453603">
      <w:pPr>
        <w:rPr>
          <w:rFonts w:hint="eastAsia"/>
        </w:rPr>
      </w:pPr>
    </w:p>
    <w:p w14:paraId="43645153" w14:textId="77777777" w:rsidR="00453603" w:rsidRDefault="00453603">
      <w:pPr>
        <w:rPr>
          <w:rFonts w:hint="eastAsia"/>
        </w:rPr>
      </w:pPr>
      <w:r>
        <w:rPr>
          <w:rFonts w:hint="eastAsia"/>
        </w:rPr>
        <w:t>随着时代的发展，“piān”的含义也在不断拓展。在网络语言中，“篇”可以指代一篇帖子、一篇文章，甚至是一段短视频；而“偏”则可能用来形容某种新兴趋势或潮流。无论形式如何变化，“piān”所蕴含的核心价值始终未变——那就是对表达与理解的追求。在未来，相信这一音节将继续陪伴我们，在文字与思想的海洋中扬帆远航。</w:t>
      </w:r>
    </w:p>
    <w:p w14:paraId="1CBAA098" w14:textId="77777777" w:rsidR="00453603" w:rsidRDefault="00453603">
      <w:pPr>
        <w:rPr>
          <w:rFonts w:hint="eastAsia"/>
        </w:rPr>
      </w:pPr>
    </w:p>
    <w:p w14:paraId="74D68D6A" w14:textId="77777777" w:rsidR="00453603" w:rsidRDefault="00453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111D0" w14:textId="3EAFAEED" w:rsidR="00911E42" w:rsidRDefault="00911E42"/>
    <w:sectPr w:rsidR="0091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42"/>
    <w:rsid w:val="00391285"/>
    <w:rsid w:val="00453603"/>
    <w:rsid w:val="0091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E154-51D7-4845-B68C-1106ADB8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