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092D2" w14:textId="77777777" w:rsidR="00FE349E" w:rsidRDefault="00FE349E">
      <w:pPr>
        <w:rPr>
          <w:rFonts w:hint="eastAsia"/>
        </w:rPr>
      </w:pPr>
      <w:r>
        <w:rPr>
          <w:rFonts w:hint="eastAsia"/>
        </w:rPr>
        <w:t xml:space="preserve">qin mu yin dao ma：一段历史佳话的起源  </w:t>
      </w:r>
    </w:p>
    <w:p w14:paraId="7C00E3F6" w14:textId="77777777" w:rsidR="00FE349E" w:rsidRDefault="00FE349E">
      <w:pPr>
        <w:rPr>
          <w:rFonts w:hint="eastAsia"/>
        </w:rPr>
      </w:pPr>
      <w:r>
        <w:rPr>
          <w:rFonts w:hint="eastAsia"/>
        </w:rPr>
        <w:t>“秦穆饮盗马”是古代中国历史上的一段美谈，讲述了秦国国君秦穆公以宽容和智慧对待盗贼的故事。这个故事不仅体现了秦穆公的仁德之心，更彰显了他在乱世中以德服人的政治智慧。这段佳话流传至今，成为后人学习和效仿的经典案例。</w:t>
      </w:r>
    </w:p>
    <w:p w14:paraId="437FA069" w14:textId="77777777" w:rsidR="00FE349E" w:rsidRDefault="00FE349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49733E" w14:textId="77777777" w:rsidR="00FE349E" w:rsidRDefault="00FE349E">
      <w:pPr>
        <w:rPr>
          <w:rFonts w:hint="eastAsia"/>
        </w:rPr>
      </w:pPr>
    </w:p>
    <w:p w14:paraId="6209DE2F" w14:textId="77777777" w:rsidR="00FE349E" w:rsidRDefault="00FE349E">
      <w:pPr>
        <w:rPr>
          <w:rFonts w:hint="eastAsia"/>
        </w:rPr>
      </w:pPr>
      <w:r>
        <w:rPr>
          <w:rFonts w:hint="eastAsia"/>
        </w:rPr>
        <w:t xml:space="preserve">故事背景：秦穆公的时代与挑战  </w:t>
      </w:r>
    </w:p>
    <w:p w14:paraId="421BD168" w14:textId="77777777" w:rsidR="00FE349E" w:rsidRDefault="00FE349E">
      <w:pPr>
        <w:rPr>
          <w:rFonts w:hint="eastAsia"/>
        </w:rPr>
      </w:pPr>
      <w:r>
        <w:rPr>
          <w:rFonts w:hint="eastAsia"/>
        </w:rPr>
        <w:t>秦穆公生活在春秋时期，这一时代诸侯争霸、战乱频仍。作为秦国的国君，他面临着内忧外患的双重压力。然而，秦穆公并没有选择单纯依靠武力解决问题，而是注重德治与仁政。他的这种治理理念为秦国后来的强大奠定了基础。</w:t>
      </w:r>
    </w:p>
    <w:p w14:paraId="0ED77D43" w14:textId="77777777" w:rsidR="00FE349E" w:rsidRDefault="00FE349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4A2256" w14:textId="77777777" w:rsidR="00FE349E" w:rsidRDefault="00FE349E">
      <w:pPr>
        <w:rPr>
          <w:rFonts w:hint="eastAsia"/>
        </w:rPr>
      </w:pPr>
    </w:p>
    <w:p w14:paraId="57923D9C" w14:textId="77777777" w:rsidR="00FE349E" w:rsidRDefault="00FE349E">
      <w:pPr>
        <w:rPr>
          <w:rFonts w:hint="eastAsia"/>
        </w:rPr>
      </w:pPr>
      <w:r>
        <w:rPr>
          <w:rFonts w:hint="eastAsia"/>
        </w:rPr>
        <w:t xml:space="preserve">事件经过：宽容大度化解危机  </w:t>
      </w:r>
    </w:p>
    <w:p w14:paraId="129B3775" w14:textId="77777777" w:rsidR="00FE349E" w:rsidRDefault="00FE349E">
      <w:pPr>
        <w:rPr>
          <w:rFonts w:hint="eastAsia"/>
        </w:rPr>
      </w:pPr>
      <w:r>
        <w:rPr>
          <w:rFonts w:hint="eastAsia"/>
        </w:rPr>
        <w:t>据说有一次，秦穆公的爱马被盗，盗贼们将马宰杀并分食。得知此事后，秦穆公并未勃然大怒，也没有立即派人捉拿这些盗贼，而是表现出极大的包容。他不仅没有惩罚这些人，反而送去了美酒，对他们说：“你们吃了我的马肉，如果不饮酒，会对身体有害。”这种宽厚的态度让盗贼们深受感动，他们从此对秦穆公心存感激，并发誓要报答他的恩情。</w:t>
      </w:r>
    </w:p>
    <w:p w14:paraId="2E18907A" w14:textId="77777777" w:rsidR="00FE349E" w:rsidRDefault="00FE349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01A0D3" w14:textId="77777777" w:rsidR="00FE349E" w:rsidRDefault="00FE349E">
      <w:pPr>
        <w:rPr>
          <w:rFonts w:hint="eastAsia"/>
        </w:rPr>
      </w:pPr>
    </w:p>
    <w:p w14:paraId="41A8DDFF" w14:textId="77777777" w:rsidR="00FE349E" w:rsidRDefault="00FE349E">
      <w:pPr>
        <w:rPr>
          <w:rFonts w:hint="eastAsia"/>
        </w:rPr>
      </w:pPr>
      <w:r>
        <w:rPr>
          <w:rFonts w:hint="eastAsia"/>
        </w:rPr>
        <w:t xml:space="preserve">结果与影响：善有善报的典范  </w:t>
      </w:r>
    </w:p>
    <w:p w14:paraId="6F35FDF0" w14:textId="77777777" w:rsidR="00FE349E" w:rsidRDefault="00FE349E">
      <w:pPr>
        <w:rPr>
          <w:rFonts w:hint="eastAsia"/>
        </w:rPr>
      </w:pPr>
      <w:r>
        <w:rPr>
          <w:rFonts w:hint="eastAsia"/>
        </w:rPr>
        <w:t>几年后，秦穆公在一次战斗中陷入困境，被敌军围困。就在危急时刻，那些曾经偷吃他马肉的盗贼挺身而出，奋不顾身地救出了秦穆公。正是因为秦穆公当初的宽容，换来了忠诚与支持。这一事件充分说明了“善有善报”的道理，也展现了仁德的力量。</w:t>
      </w:r>
    </w:p>
    <w:p w14:paraId="2F775CC4" w14:textId="77777777" w:rsidR="00FE349E" w:rsidRDefault="00FE349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902A6C" w14:textId="77777777" w:rsidR="00FE349E" w:rsidRDefault="00FE349E">
      <w:pPr>
        <w:rPr>
          <w:rFonts w:hint="eastAsia"/>
        </w:rPr>
      </w:pPr>
    </w:p>
    <w:p w14:paraId="4C4A47E4" w14:textId="77777777" w:rsidR="00FE349E" w:rsidRDefault="00FE349E">
      <w:pPr>
        <w:rPr>
          <w:rFonts w:hint="eastAsia"/>
        </w:rPr>
      </w:pPr>
      <w:r>
        <w:rPr>
          <w:rFonts w:hint="eastAsia"/>
        </w:rPr>
        <w:t xml:space="preserve">文化意义：仁德与智慧的象征  </w:t>
      </w:r>
    </w:p>
    <w:p w14:paraId="2EF69D9C" w14:textId="77777777" w:rsidR="00FE349E" w:rsidRDefault="00FE349E">
      <w:pPr>
        <w:rPr>
          <w:rFonts w:hint="eastAsia"/>
        </w:rPr>
      </w:pPr>
      <w:r>
        <w:rPr>
          <w:rFonts w:hint="eastAsia"/>
        </w:rPr>
        <w:t>“秦穆饮盗马”的故事不仅仅是一个历史事件，更是一种文化的象征。它传递了一种重要的价值观——以德服人、宽容待人。在中国传统文化中，这样的故事常常被用来教育后人如何处理人际关系和社会矛盾。无论是古代还是现代，“秦穆饮盗马”的精神都具有深远的启示意义。</w:t>
      </w:r>
    </w:p>
    <w:p w14:paraId="6936CF60" w14:textId="77777777" w:rsidR="00FE349E" w:rsidRDefault="00FE349E">
      <w:pPr>
        <w:rPr>
          <w:rFonts w:hint="eastAsia"/>
        </w:rPr>
      </w:pPr>
      <w:r>
        <w:rPr>
          <w:rFonts w:hint="eastAsia"/>
        </w:rPr>
        <w:lastRenderedPageBreak/>
        <w:t xml:space="preserve">  </w:t>
      </w:r>
    </w:p>
    <w:p w14:paraId="0784FAF8" w14:textId="77777777" w:rsidR="00FE349E" w:rsidRDefault="00FE349E">
      <w:pPr>
        <w:rPr>
          <w:rFonts w:hint="eastAsia"/>
        </w:rPr>
      </w:pPr>
    </w:p>
    <w:p w14:paraId="7CEB8700" w14:textId="77777777" w:rsidR="00FE349E" w:rsidRDefault="00FE349E">
      <w:pPr>
        <w:rPr>
          <w:rFonts w:hint="eastAsia"/>
        </w:rPr>
      </w:pPr>
      <w:r>
        <w:rPr>
          <w:rFonts w:hint="eastAsia"/>
        </w:rPr>
        <w:t xml:space="preserve">最后的总结：从历史走向未来  </w:t>
      </w:r>
    </w:p>
    <w:p w14:paraId="56DDD926" w14:textId="77777777" w:rsidR="00FE349E" w:rsidRDefault="00FE349E">
      <w:pPr>
        <w:rPr>
          <w:rFonts w:hint="eastAsia"/>
        </w:rPr>
      </w:pPr>
      <w:r>
        <w:rPr>
          <w:rFonts w:hint="eastAsia"/>
        </w:rPr>
        <w:t>今天，当我们回顾“秦穆饮盗马”的故事时，依然能够从中汲取智慧与力量。它提醒我们，在面对冲突和挑战时，宽容与理解往往比强硬与对抗更为有效。这种智慧不仅适用于个人生活，也适用于国家治理和社会发展。让我们铭记这段历史佳话，将其精神融入到现代社会的实践中去。</w:t>
      </w:r>
    </w:p>
    <w:p w14:paraId="1664060E" w14:textId="77777777" w:rsidR="00FE349E" w:rsidRDefault="00FE349E">
      <w:pPr>
        <w:rPr>
          <w:rFonts w:hint="eastAsia"/>
        </w:rPr>
      </w:pPr>
    </w:p>
    <w:p w14:paraId="0AE07F8C" w14:textId="77777777" w:rsidR="00FE349E" w:rsidRDefault="00FE34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C4CEB" w14:textId="164908BA" w:rsidR="00A5223B" w:rsidRDefault="00A5223B"/>
    <w:sectPr w:rsidR="00A52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3B"/>
    <w:rsid w:val="00391285"/>
    <w:rsid w:val="00A5223B"/>
    <w:rsid w:val="00F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B2C2E-D486-421E-89A5-5E0D4688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