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D1A9" w14:textId="77777777" w:rsidR="000373F8" w:rsidRDefault="000373F8">
      <w:pPr>
        <w:rPr>
          <w:rFonts w:hint="eastAsia"/>
        </w:rPr>
      </w:pPr>
      <w:r>
        <w:rPr>
          <w:rFonts w:hint="eastAsia"/>
        </w:rPr>
        <w:t>秦桧的拼音hui还是kuai</w:t>
      </w:r>
    </w:p>
    <w:p w14:paraId="30B162B1" w14:textId="77777777" w:rsidR="000373F8" w:rsidRDefault="000373F8">
      <w:pPr>
        <w:rPr>
          <w:rFonts w:hint="eastAsia"/>
        </w:rPr>
      </w:pPr>
      <w:r>
        <w:rPr>
          <w:rFonts w:hint="eastAsia"/>
        </w:rPr>
        <w:t>秦桧是中国历史上一位极具争议性的人物，作为南宋时期的宰相，他的名字在历史记载中留下了深刻的印记。然而，对于“秦桧”这个名字的正确读音，尤其是“桧”字的发音，许多人可能会感到困惑。实际上，“桧”字有两种可能的读音：hui和kuai，那么究竟哪一个是正确的呢？</w:t>
      </w:r>
    </w:p>
    <w:p w14:paraId="1BED2F08" w14:textId="77777777" w:rsidR="000373F8" w:rsidRDefault="000373F8">
      <w:pPr>
        <w:rPr>
          <w:rFonts w:hint="eastAsia"/>
        </w:rPr>
      </w:pPr>
    </w:p>
    <w:p w14:paraId="1DBC8249" w14:textId="77777777" w:rsidR="000373F8" w:rsidRDefault="000373F8">
      <w:pPr>
        <w:rPr>
          <w:rFonts w:hint="eastAsia"/>
        </w:rPr>
      </w:pPr>
    </w:p>
    <w:p w14:paraId="7C979C06" w14:textId="77777777" w:rsidR="000373F8" w:rsidRDefault="000373F8">
      <w:pPr>
        <w:rPr>
          <w:rFonts w:hint="eastAsia"/>
        </w:rPr>
      </w:pPr>
      <w:r>
        <w:rPr>
          <w:rFonts w:hint="eastAsia"/>
        </w:rPr>
        <w:t>从汉字角度看“桧”的发音</w:t>
      </w:r>
    </w:p>
    <w:p w14:paraId="26D6A0C8" w14:textId="77777777" w:rsidR="000373F8" w:rsidRDefault="000373F8">
      <w:pPr>
        <w:rPr>
          <w:rFonts w:hint="eastAsia"/>
        </w:rPr>
      </w:pPr>
      <w:r>
        <w:rPr>
          <w:rFonts w:hint="eastAsia"/>
        </w:rPr>
        <w:t>“桧”字是一个多音字，在现代汉语中，根据不同的语境和用法，它可以被读作“huì”或“guì”。具体到“秦桧”这个名字上，“桧”字应读作“huì”，而非“kuài”。这种读音的选择基于传统的习惯以及对古代文献的理解。虽然“桧”字在某些情况下可以表示一种树木，这时读作“guì”，但在人名中的使用则通常遵循历史习惯。</w:t>
      </w:r>
    </w:p>
    <w:p w14:paraId="232275FD" w14:textId="77777777" w:rsidR="000373F8" w:rsidRDefault="000373F8">
      <w:pPr>
        <w:rPr>
          <w:rFonts w:hint="eastAsia"/>
        </w:rPr>
      </w:pPr>
    </w:p>
    <w:p w14:paraId="5512A168" w14:textId="77777777" w:rsidR="000373F8" w:rsidRDefault="000373F8">
      <w:pPr>
        <w:rPr>
          <w:rFonts w:hint="eastAsia"/>
        </w:rPr>
      </w:pPr>
    </w:p>
    <w:p w14:paraId="59E050E1" w14:textId="77777777" w:rsidR="000373F8" w:rsidRDefault="000373F8">
      <w:pPr>
        <w:rPr>
          <w:rFonts w:hint="eastAsia"/>
        </w:rPr>
      </w:pPr>
      <w:r>
        <w:rPr>
          <w:rFonts w:hint="eastAsia"/>
        </w:rPr>
        <w:t>历史文化背景下的秦桧</w:t>
      </w:r>
    </w:p>
    <w:p w14:paraId="42212CA9" w14:textId="77777777" w:rsidR="000373F8" w:rsidRDefault="000373F8">
      <w:pPr>
        <w:rPr>
          <w:rFonts w:hint="eastAsia"/>
        </w:rPr>
      </w:pPr>
      <w:r>
        <w:rPr>
          <w:rFonts w:hint="eastAsia"/>
        </w:rPr>
        <w:t>了解秦桧所处的历史时期和社会背景，有助于我们更准确地把握其名字的读音。秦桧生活在北宋末年至南宋初年的动荡年代，这是一个民族矛盾激化、政权频繁更迭的时代。作为当时的权臣，秦桧的名字广泛出现在各种历史文献和文学作品中，这些资料大多将他的名字标注为“秦huì”，这为我们提供了重要的参考依据。</w:t>
      </w:r>
    </w:p>
    <w:p w14:paraId="5F7D3C3A" w14:textId="77777777" w:rsidR="000373F8" w:rsidRDefault="000373F8">
      <w:pPr>
        <w:rPr>
          <w:rFonts w:hint="eastAsia"/>
        </w:rPr>
      </w:pPr>
    </w:p>
    <w:p w14:paraId="599D1D9B" w14:textId="77777777" w:rsidR="000373F8" w:rsidRDefault="000373F8">
      <w:pPr>
        <w:rPr>
          <w:rFonts w:hint="eastAsia"/>
        </w:rPr>
      </w:pPr>
    </w:p>
    <w:p w14:paraId="50B9832A" w14:textId="77777777" w:rsidR="000373F8" w:rsidRDefault="000373F8">
      <w:pPr>
        <w:rPr>
          <w:rFonts w:hint="eastAsia"/>
        </w:rPr>
      </w:pPr>
      <w:r>
        <w:rPr>
          <w:rFonts w:hint="eastAsia"/>
        </w:rPr>
        <w:t>学术界的共识</w:t>
      </w:r>
    </w:p>
    <w:p w14:paraId="3C2D4B38" w14:textId="77777777" w:rsidR="000373F8" w:rsidRDefault="000373F8">
      <w:pPr>
        <w:rPr>
          <w:rFonts w:hint="eastAsia"/>
        </w:rPr>
      </w:pPr>
      <w:r>
        <w:rPr>
          <w:rFonts w:hint="eastAsia"/>
        </w:rPr>
        <w:t>在学术研究领域，关于秦桧名字的读音基本上达成了共识，即采用“秦huì”的读法。这一方面是因为大量的历史证据支持这样的读音选择；另一方面也是为了维护历史人物姓名的一致性和准确性。尽管有人可能会因为不了解情况而误读为“kuài”，但随着教育普及和文化传播，越来越多的人开始认识到并接受正确的读音。</w:t>
      </w:r>
    </w:p>
    <w:p w14:paraId="3FF0CE99" w14:textId="77777777" w:rsidR="000373F8" w:rsidRDefault="000373F8">
      <w:pPr>
        <w:rPr>
          <w:rFonts w:hint="eastAsia"/>
        </w:rPr>
      </w:pPr>
    </w:p>
    <w:p w14:paraId="736C79CF" w14:textId="77777777" w:rsidR="000373F8" w:rsidRDefault="000373F8">
      <w:pPr>
        <w:rPr>
          <w:rFonts w:hint="eastAsia"/>
        </w:rPr>
      </w:pPr>
    </w:p>
    <w:p w14:paraId="008025EC" w14:textId="77777777" w:rsidR="000373F8" w:rsidRDefault="000373F8">
      <w:pPr>
        <w:rPr>
          <w:rFonts w:hint="eastAsia"/>
        </w:rPr>
      </w:pPr>
      <w:r>
        <w:rPr>
          <w:rFonts w:hint="eastAsia"/>
        </w:rPr>
        <w:t>最后的总结</w:t>
      </w:r>
    </w:p>
    <w:p w14:paraId="016880AB" w14:textId="77777777" w:rsidR="000373F8" w:rsidRDefault="000373F8">
      <w:pPr>
        <w:rPr>
          <w:rFonts w:hint="eastAsia"/>
        </w:rPr>
      </w:pPr>
      <w:r>
        <w:rPr>
          <w:rFonts w:hint="eastAsia"/>
        </w:rPr>
        <w:t>关于“秦桧的拼音是hui还是kuai”的问题，答案应该是明确的：“秦huì”才是正确的读音。通过对汉字本身的学习、对历史文化背景的探索以及参考学术界的观点，我们可以得出这一最后的总结。这也提醒我们在面对历史人物时，应该更加注重细节，尊重历史事实，以确保我们的知识准确无误。</w:t>
      </w:r>
    </w:p>
    <w:p w14:paraId="697E4B4C" w14:textId="77777777" w:rsidR="000373F8" w:rsidRDefault="000373F8">
      <w:pPr>
        <w:rPr>
          <w:rFonts w:hint="eastAsia"/>
        </w:rPr>
      </w:pPr>
    </w:p>
    <w:p w14:paraId="1540E9CB" w14:textId="77777777" w:rsidR="000373F8" w:rsidRDefault="00037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6BED6" w14:textId="2D1B8EC5" w:rsidR="00D07C5B" w:rsidRDefault="00D07C5B"/>
    <w:sectPr w:rsidR="00D0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5B"/>
    <w:rsid w:val="000373F8"/>
    <w:rsid w:val="00391285"/>
    <w:rsid w:val="00D0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1E4F7-68E3-45FA-AA57-46A74461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