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BCCA" w14:textId="77777777" w:rsidR="00423EAE" w:rsidRDefault="00423EAE">
      <w:pPr>
        <w:rPr>
          <w:rFonts w:hint="eastAsia"/>
        </w:rPr>
      </w:pPr>
    </w:p>
    <w:p w14:paraId="449E7EAF" w14:textId="77777777" w:rsidR="00423EAE" w:rsidRDefault="00423EAE">
      <w:pPr>
        <w:rPr>
          <w:rFonts w:hint="eastAsia"/>
        </w:rPr>
      </w:pPr>
      <w:r>
        <w:rPr>
          <w:rFonts w:hint="eastAsia"/>
        </w:rPr>
        <w:t>碰的拼音和解释</w:t>
      </w:r>
    </w:p>
    <w:p w14:paraId="2C66545C" w14:textId="77777777" w:rsidR="00423EAE" w:rsidRDefault="00423EAE">
      <w:pPr>
        <w:rPr>
          <w:rFonts w:hint="eastAsia"/>
        </w:rPr>
      </w:pPr>
      <w:r>
        <w:rPr>
          <w:rFonts w:hint="eastAsia"/>
        </w:rPr>
        <w:t>碰这个字在汉语中非常常见，它的拼音是 pèng。作为动词，“碰”表示物体之间接触并产生撞击的行为，例如“碰撞”。同时，它也可以引申为遇到某种情况或机会，如“碰巧”，意味着偶然地遇到了一个事件或者情形。在一些方言里，“碰”还有尝试、试探的意思，比如“碰运气”，意指试图通过某种不确定的方式获取成功或利益。</w:t>
      </w:r>
    </w:p>
    <w:p w14:paraId="7A8EBB50" w14:textId="77777777" w:rsidR="00423EAE" w:rsidRDefault="00423EAE">
      <w:pPr>
        <w:rPr>
          <w:rFonts w:hint="eastAsia"/>
        </w:rPr>
      </w:pPr>
    </w:p>
    <w:p w14:paraId="47040805" w14:textId="77777777" w:rsidR="00423EAE" w:rsidRDefault="00423EAE">
      <w:pPr>
        <w:rPr>
          <w:rFonts w:hint="eastAsia"/>
        </w:rPr>
      </w:pPr>
    </w:p>
    <w:p w14:paraId="288E33D1" w14:textId="77777777" w:rsidR="00423EAE" w:rsidRDefault="00423EAE">
      <w:pPr>
        <w:rPr>
          <w:rFonts w:hint="eastAsia"/>
        </w:rPr>
      </w:pPr>
      <w:r>
        <w:rPr>
          <w:rFonts w:hint="eastAsia"/>
        </w:rPr>
        <w:t>碰的基本用法与例句</w:t>
      </w:r>
    </w:p>
    <w:p w14:paraId="32E94EA0" w14:textId="77777777" w:rsidR="00423EAE" w:rsidRDefault="00423EAE">
      <w:pPr>
        <w:rPr>
          <w:rFonts w:hint="eastAsia"/>
        </w:rPr>
      </w:pPr>
      <w:r>
        <w:rPr>
          <w:rFonts w:hint="eastAsia"/>
        </w:rPr>
        <w:t>“碰”最基本的意义就是物理上的碰撞。比如两个球在台球桌上相互撞击时，我们可以说：“这两个球狠狠地碰了一下。”这种情况下，“碰”通常用来描述瞬间发生的动作。除此之外，“碰”也常用于表达人与人之间的互动，尤其是在交流中遇到意见不合或冲突的时候，如“两人因为观点不同而发生激烈碰撞”，这里虽然使用了“碰撞”一词，但其本质含义依然是“碰”的延伸，指的是思想上的交锋。</w:t>
      </w:r>
    </w:p>
    <w:p w14:paraId="56B1B109" w14:textId="77777777" w:rsidR="00423EAE" w:rsidRDefault="00423EAE">
      <w:pPr>
        <w:rPr>
          <w:rFonts w:hint="eastAsia"/>
        </w:rPr>
      </w:pPr>
    </w:p>
    <w:p w14:paraId="59C331F0" w14:textId="77777777" w:rsidR="00423EAE" w:rsidRDefault="00423EAE">
      <w:pPr>
        <w:rPr>
          <w:rFonts w:hint="eastAsia"/>
        </w:rPr>
      </w:pPr>
    </w:p>
    <w:p w14:paraId="634355EA" w14:textId="77777777" w:rsidR="00423EAE" w:rsidRDefault="00423EAE">
      <w:pPr>
        <w:rPr>
          <w:rFonts w:hint="eastAsia"/>
        </w:rPr>
      </w:pPr>
      <w:r>
        <w:rPr>
          <w:rFonts w:hint="eastAsia"/>
        </w:rPr>
        <w:t>碰的文化内涵</w:t>
      </w:r>
    </w:p>
    <w:p w14:paraId="48465183" w14:textId="77777777" w:rsidR="00423EAE" w:rsidRDefault="00423EAE">
      <w:pPr>
        <w:rPr>
          <w:rFonts w:hint="eastAsia"/>
        </w:rPr>
      </w:pPr>
      <w:r>
        <w:rPr>
          <w:rFonts w:hint="eastAsia"/>
        </w:rPr>
        <w:t>在中国文化中，“碰”不仅仅是一个简单的动作描述，它还蕴含着丰富的文化意义。比如，在中国传统的春节等节日期间，亲朋好友相聚一堂，大家互相敬酒，有时会说“干杯不碰杯”，这里的“碰”就不再是指实际意义上的碰撞，而是象征着一种礼仪上的谦逊和尊重。在中国的商业文化中，“碰钉子”这一说法被广泛使用，用来形容在寻求合作或请求帮助时遭到了拒绝或冷遇，这反映了中国文化中对于人际交往细腻的情感表达。</w:t>
      </w:r>
    </w:p>
    <w:p w14:paraId="6236DE39" w14:textId="77777777" w:rsidR="00423EAE" w:rsidRDefault="00423EAE">
      <w:pPr>
        <w:rPr>
          <w:rFonts w:hint="eastAsia"/>
        </w:rPr>
      </w:pPr>
    </w:p>
    <w:p w14:paraId="62DB6A73" w14:textId="77777777" w:rsidR="00423EAE" w:rsidRDefault="00423EAE">
      <w:pPr>
        <w:rPr>
          <w:rFonts w:hint="eastAsia"/>
        </w:rPr>
      </w:pPr>
    </w:p>
    <w:p w14:paraId="1DD518C8" w14:textId="77777777" w:rsidR="00423EAE" w:rsidRDefault="00423EAE">
      <w:pPr>
        <w:rPr>
          <w:rFonts w:hint="eastAsia"/>
        </w:rPr>
      </w:pPr>
      <w:r>
        <w:rPr>
          <w:rFonts w:hint="eastAsia"/>
        </w:rPr>
        <w:t>碰与其他词汇的关系</w:t>
      </w:r>
    </w:p>
    <w:p w14:paraId="75A3C3B6" w14:textId="77777777" w:rsidR="00423EAE" w:rsidRDefault="00423EAE">
      <w:pPr>
        <w:rPr>
          <w:rFonts w:hint="eastAsia"/>
        </w:rPr>
      </w:pPr>
      <w:r>
        <w:rPr>
          <w:rFonts w:hint="eastAsia"/>
        </w:rPr>
        <w:t>碰经常和其他汉字组合形成新的词汇，这些词汇往往带有特定的意义。例如，“碰瓷”原本是指一种古老的中国传统手工艺，但现在更多地用来比喻故意制造交通事故来敲诈勒索的行为；“碰头会”则是指几个人为了商量事情而临时召开的小型会议。通过这些例子可以看出，“碰”在现代汉语中的应用十分广泛，并且随着社会的发展，其含义也在不断丰富和发展。</w:t>
      </w:r>
    </w:p>
    <w:p w14:paraId="3305F76B" w14:textId="77777777" w:rsidR="00423EAE" w:rsidRDefault="00423EAE">
      <w:pPr>
        <w:rPr>
          <w:rFonts w:hint="eastAsia"/>
        </w:rPr>
      </w:pPr>
    </w:p>
    <w:p w14:paraId="7D648A7C" w14:textId="77777777" w:rsidR="00423EAE" w:rsidRDefault="00423EAE">
      <w:pPr>
        <w:rPr>
          <w:rFonts w:hint="eastAsia"/>
        </w:rPr>
      </w:pPr>
    </w:p>
    <w:p w14:paraId="49C20119" w14:textId="77777777" w:rsidR="00423EAE" w:rsidRDefault="00423EAE">
      <w:pPr>
        <w:rPr>
          <w:rFonts w:hint="eastAsia"/>
        </w:rPr>
      </w:pPr>
      <w:r>
        <w:rPr>
          <w:rFonts w:hint="eastAsia"/>
        </w:rPr>
        <w:t>最后的总结</w:t>
      </w:r>
    </w:p>
    <w:p w14:paraId="18A1A3D8" w14:textId="77777777" w:rsidR="00423EAE" w:rsidRDefault="00423EAE">
      <w:pPr>
        <w:rPr>
          <w:rFonts w:hint="eastAsia"/>
        </w:rPr>
      </w:pPr>
      <w:r>
        <w:rPr>
          <w:rFonts w:hint="eastAsia"/>
        </w:rPr>
        <w:t>“碰”作为一个多义词，在汉语中扮演着重要的角色。无论是描述具体的物理现象，还是抽象的社会交往过程，“碰”都能准确地传达出说话者的意图。通过对“碰”的深入了解，不仅能增强我们对汉语语言魅力的认识，还能更好地理解中国文化的深厚底蕴。</w:t>
      </w:r>
    </w:p>
    <w:p w14:paraId="74EBB6DC" w14:textId="77777777" w:rsidR="00423EAE" w:rsidRDefault="00423EAE">
      <w:pPr>
        <w:rPr>
          <w:rFonts w:hint="eastAsia"/>
        </w:rPr>
      </w:pPr>
    </w:p>
    <w:p w14:paraId="669502F2" w14:textId="77777777" w:rsidR="00423EAE" w:rsidRDefault="00423EAE">
      <w:pPr>
        <w:rPr>
          <w:rFonts w:hint="eastAsia"/>
        </w:rPr>
      </w:pPr>
    </w:p>
    <w:p w14:paraId="52043612" w14:textId="77777777" w:rsidR="00423EAE" w:rsidRDefault="00423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2FA26" w14:textId="7D9ED953" w:rsidR="00C90E56" w:rsidRDefault="00C90E56"/>
    <w:sectPr w:rsidR="00C9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56"/>
    <w:rsid w:val="00391285"/>
    <w:rsid w:val="00423EAE"/>
    <w:rsid w:val="00C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2C35E-C48D-4A02-AD1D-E69D2FCF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