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A23E5" w14:textId="77777777" w:rsidR="00564211" w:rsidRDefault="00564211">
      <w:pPr>
        <w:rPr>
          <w:rFonts w:hint="eastAsia"/>
        </w:rPr>
      </w:pPr>
    </w:p>
    <w:p w14:paraId="71CAA89C" w14:textId="77777777" w:rsidR="00564211" w:rsidRDefault="00564211">
      <w:pPr>
        <w:rPr>
          <w:rFonts w:hint="eastAsia"/>
        </w:rPr>
      </w:pPr>
      <w:r>
        <w:rPr>
          <w:rFonts w:hint="eastAsia"/>
        </w:rPr>
        <w:t>瓩的拼音怎么打出来</w:t>
      </w:r>
    </w:p>
    <w:p w14:paraId="2BB14C5D" w14:textId="77777777" w:rsidR="00564211" w:rsidRDefault="00564211">
      <w:pPr>
        <w:rPr>
          <w:rFonts w:hint="eastAsia"/>
        </w:rPr>
      </w:pPr>
      <w:r>
        <w:rPr>
          <w:rFonts w:hint="eastAsia"/>
        </w:rPr>
        <w:t>在学习和使用中文的过程中，我们偶尔会遇到一些不常见的汉字，这些字可能因为其稀有性而难以输入。其中一个例子就是“瓩”，这个字对于大多数人来说并不常见，但它确实在某些专业领域中被使用。“瓩”的拼音应该怎么打出来呢？本文将围绕这个问题展开介绍。</w:t>
      </w:r>
    </w:p>
    <w:p w14:paraId="511B49EE" w14:textId="77777777" w:rsidR="00564211" w:rsidRDefault="00564211">
      <w:pPr>
        <w:rPr>
          <w:rFonts w:hint="eastAsia"/>
        </w:rPr>
      </w:pPr>
    </w:p>
    <w:p w14:paraId="7C61E0F5" w14:textId="77777777" w:rsidR="00564211" w:rsidRDefault="00564211">
      <w:pPr>
        <w:rPr>
          <w:rFonts w:hint="eastAsia"/>
        </w:rPr>
      </w:pPr>
    </w:p>
    <w:p w14:paraId="66A153EE" w14:textId="77777777" w:rsidR="00564211" w:rsidRDefault="00564211">
      <w:pPr>
        <w:rPr>
          <w:rFonts w:hint="eastAsia"/>
        </w:rPr>
      </w:pPr>
      <w:r>
        <w:rPr>
          <w:rFonts w:hint="eastAsia"/>
        </w:rPr>
        <w:t>了解“瓩”字的基本信息</w:t>
      </w:r>
    </w:p>
    <w:p w14:paraId="3B480703" w14:textId="77777777" w:rsidR="00564211" w:rsidRDefault="00564211">
      <w:pPr>
        <w:rPr>
          <w:rFonts w:hint="eastAsia"/>
        </w:rPr>
      </w:pPr>
      <w:r>
        <w:rPr>
          <w:rFonts w:hint="eastAsia"/>
        </w:rPr>
        <w:t>我们需要知道“瓩”是一个用于计量单位的汉字，特别指的是功率单位千瓦（kilowatt）的简称。在现代汉语中，直接使用“千瓦”更为普遍，因此“瓩”这个字的使用频率较低。不过，在特定场合下，它仍然是一个有效的表记方式。关于它的拼音，“瓩”读作 qiānwǎ，其中“qiān”代表千，“wǎ”则是瓦特的简称，合起来即表示千瓦。</w:t>
      </w:r>
    </w:p>
    <w:p w14:paraId="5B530821" w14:textId="77777777" w:rsidR="00564211" w:rsidRDefault="00564211">
      <w:pPr>
        <w:rPr>
          <w:rFonts w:hint="eastAsia"/>
        </w:rPr>
      </w:pPr>
    </w:p>
    <w:p w14:paraId="10E6BAC6" w14:textId="77777777" w:rsidR="00564211" w:rsidRDefault="00564211">
      <w:pPr>
        <w:rPr>
          <w:rFonts w:hint="eastAsia"/>
        </w:rPr>
      </w:pPr>
    </w:p>
    <w:p w14:paraId="25FDF57D" w14:textId="77777777" w:rsidR="00564211" w:rsidRDefault="00564211">
      <w:pPr>
        <w:rPr>
          <w:rFonts w:hint="eastAsia"/>
        </w:rPr>
      </w:pPr>
      <w:r>
        <w:rPr>
          <w:rFonts w:hint="eastAsia"/>
        </w:rPr>
        <w:t>如何打出“瓩”的拼音</w:t>
      </w:r>
    </w:p>
    <w:p w14:paraId="421970C0" w14:textId="77777777" w:rsidR="00564211" w:rsidRDefault="00564211">
      <w:pPr>
        <w:rPr>
          <w:rFonts w:hint="eastAsia"/>
        </w:rPr>
      </w:pPr>
      <w:r>
        <w:rPr>
          <w:rFonts w:hint="eastAsia"/>
        </w:rPr>
        <w:t>要在电子设备上打出“瓩”的拼音，最简单的方法是直接输入“qianwa”。大多数中文输入法，如搜狗、百度输入法等，都支持通过拼音来查找对应的汉字。当你输入完整的拼音后，如果没有立即看到“瓩”字，可以尝试翻页寻找或者查看输入法中的特殊符号与生僻字部分。如果你使用的输入法支持手写功能，也可以通过手写的方式来找到这个字。</w:t>
      </w:r>
    </w:p>
    <w:p w14:paraId="65655B70" w14:textId="77777777" w:rsidR="00564211" w:rsidRDefault="00564211">
      <w:pPr>
        <w:rPr>
          <w:rFonts w:hint="eastAsia"/>
        </w:rPr>
      </w:pPr>
    </w:p>
    <w:p w14:paraId="3435315E" w14:textId="77777777" w:rsidR="00564211" w:rsidRDefault="00564211">
      <w:pPr>
        <w:rPr>
          <w:rFonts w:hint="eastAsia"/>
        </w:rPr>
      </w:pPr>
    </w:p>
    <w:p w14:paraId="4263AA3E" w14:textId="77777777" w:rsidR="00564211" w:rsidRDefault="00564211">
      <w:pPr>
        <w:rPr>
          <w:rFonts w:hint="eastAsia"/>
        </w:rPr>
      </w:pPr>
      <w:r>
        <w:rPr>
          <w:rFonts w:hint="eastAsia"/>
        </w:rPr>
        <w:t>深入探讨“瓩”字的文化背景</w:t>
      </w:r>
    </w:p>
    <w:p w14:paraId="6D66C123" w14:textId="77777777" w:rsidR="00564211" w:rsidRDefault="00564211">
      <w:pPr>
        <w:rPr>
          <w:rFonts w:hint="eastAsia"/>
        </w:rPr>
      </w:pPr>
      <w:r>
        <w:rPr>
          <w:rFonts w:hint="eastAsia"/>
        </w:rPr>
        <w:t>虽然“瓩”在现代用词中并不常见，但它反映了汉字文化的独特魅力和深厚底蕴。每一个汉字背后都有着丰富的文化故事和历史渊源。“瓩”的存在也展示了汉语在计量单位表达上的多样性。了解这样的字不仅能够丰富我们的语言知识，还能让我们对中国传统文化有更深的认识。</w:t>
      </w:r>
    </w:p>
    <w:p w14:paraId="64E7924B" w14:textId="77777777" w:rsidR="00564211" w:rsidRDefault="00564211">
      <w:pPr>
        <w:rPr>
          <w:rFonts w:hint="eastAsia"/>
        </w:rPr>
      </w:pPr>
    </w:p>
    <w:p w14:paraId="29680608" w14:textId="77777777" w:rsidR="00564211" w:rsidRDefault="00564211">
      <w:pPr>
        <w:rPr>
          <w:rFonts w:hint="eastAsia"/>
        </w:rPr>
      </w:pPr>
    </w:p>
    <w:p w14:paraId="49F0938E" w14:textId="77777777" w:rsidR="00564211" w:rsidRDefault="00564211">
      <w:pPr>
        <w:rPr>
          <w:rFonts w:hint="eastAsia"/>
        </w:rPr>
      </w:pPr>
      <w:r>
        <w:rPr>
          <w:rFonts w:hint="eastAsia"/>
        </w:rPr>
        <w:t>最后的总结</w:t>
      </w:r>
    </w:p>
    <w:p w14:paraId="60631D4B" w14:textId="77777777" w:rsidR="00564211" w:rsidRDefault="00564211">
      <w:pPr>
        <w:rPr>
          <w:rFonts w:hint="eastAsia"/>
        </w:rPr>
      </w:pPr>
      <w:r>
        <w:rPr>
          <w:rFonts w:hint="eastAsia"/>
        </w:rPr>
        <w:t>“瓩”的拼音为 qiānwǎ，可以通过普通的中文拼音输入法打出。尽管这是一个相对罕见的字，但掌握其正确发音和输入方法仍然具有一定的意义。无论是出于对汉字文化的兴趣，还是为了满足特定的专业需求，了解像“瓩”这样的字都能为我们提供新的视角和知识增长点。</w:t>
      </w:r>
    </w:p>
    <w:p w14:paraId="03C899EB" w14:textId="77777777" w:rsidR="00564211" w:rsidRDefault="00564211">
      <w:pPr>
        <w:rPr>
          <w:rFonts w:hint="eastAsia"/>
        </w:rPr>
      </w:pPr>
    </w:p>
    <w:p w14:paraId="500BA1E9" w14:textId="77777777" w:rsidR="00564211" w:rsidRDefault="00564211">
      <w:pPr>
        <w:rPr>
          <w:rFonts w:hint="eastAsia"/>
        </w:rPr>
      </w:pPr>
    </w:p>
    <w:p w14:paraId="59CB4EDF" w14:textId="77777777" w:rsidR="00564211" w:rsidRDefault="005642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670EA" w14:textId="2064E5A9" w:rsidR="00243CB8" w:rsidRDefault="00243CB8"/>
    <w:sectPr w:rsidR="00243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B8"/>
    <w:rsid w:val="00243CB8"/>
    <w:rsid w:val="00391285"/>
    <w:rsid w:val="0056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8EA1A-C743-42F2-BBC2-502EC8AB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