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08989" w14:textId="77777777" w:rsidR="006D623E" w:rsidRDefault="006D623E">
      <w:pPr>
        <w:rPr>
          <w:rFonts w:hint="eastAsia"/>
        </w:rPr>
      </w:pPr>
      <w:r>
        <w:rPr>
          <w:rFonts w:hint="eastAsia"/>
        </w:rPr>
        <w:t>瓦柜喧的拼音：Wǎ Guì Xuān</w:t>
      </w:r>
    </w:p>
    <w:p w14:paraId="3A44735B" w14:textId="77777777" w:rsidR="006D623E" w:rsidRDefault="006D623E">
      <w:pPr>
        <w:rPr>
          <w:rFonts w:hint="eastAsia"/>
        </w:rPr>
      </w:pPr>
    </w:p>
    <w:p w14:paraId="7696CED6" w14:textId="77777777" w:rsidR="006D623E" w:rsidRDefault="006D623E">
      <w:pPr>
        <w:rPr>
          <w:rFonts w:hint="eastAsia"/>
        </w:rPr>
      </w:pPr>
      <w:r>
        <w:rPr>
          <w:rFonts w:hint="eastAsia"/>
        </w:rPr>
        <w:t>在探索中国语言艺术的广袤天地中，我们不时会遇到一些独特的词汇和表达方式，它们犹如璀璨明珠，镶嵌在中国文化的长河之中。今天我们要介绍的是一个颇具地方特色和文化韵味的词语——“瓦柜喧”。这个词并不常见于日常口语交流，但却承载着丰富的历史与民俗内涵。</w:t>
      </w:r>
    </w:p>
    <w:p w14:paraId="5051B820" w14:textId="77777777" w:rsidR="006D623E" w:rsidRDefault="006D623E">
      <w:pPr>
        <w:rPr>
          <w:rFonts w:hint="eastAsia"/>
        </w:rPr>
      </w:pPr>
    </w:p>
    <w:p w14:paraId="3C7CEA9A" w14:textId="77777777" w:rsidR="006D623E" w:rsidRDefault="006D623E">
      <w:pPr>
        <w:rPr>
          <w:rFonts w:hint="eastAsia"/>
        </w:rPr>
      </w:pPr>
    </w:p>
    <w:p w14:paraId="16D77F3E" w14:textId="77777777" w:rsidR="006D623E" w:rsidRDefault="006D623E">
      <w:pPr>
        <w:rPr>
          <w:rFonts w:hint="eastAsia"/>
        </w:rPr>
      </w:pPr>
      <w:r>
        <w:rPr>
          <w:rFonts w:hint="eastAsia"/>
        </w:rPr>
        <w:t>含义与起源</w:t>
      </w:r>
    </w:p>
    <w:p w14:paraId="7DF33755" w14:textId="77777777" w:rsidR="006D623E" w:rsidRDefault="006D623E">
      <w:pPr>
        <w:rPr>
          <w:rFonts w:hint="eastAsia"/>
        </w:rPr>
      </w:pPr>
    </w:p>
    <w:p w14:paraId="532CA1CA" w14:textId="77777777" w:rsidR="006D623E" w:rsidRDefault="006D623E">
      <w:pPr>
        <w:rPr>
          <w:rFonts w:hint="eastAsia"/>
        </w:rPr>
      </w:pPr>
      <w:r>
        <w:rPr>
          <w:rFonts w:hint="eastAsia"/>
        </w:rPr>
        <w:t>“瓦柜喧”这一表述主要流行于中国的某些特定区域，尤其是南方的一些省份。它所描述的是一种非常生活化的场景。“瓦柜”，指的是过去家庭中常见的用以储物的大陶器或瓷器，而“喧”则用来形容一种热闹、嘈杂的声音。因此，“瓦柜喧”可以理解为当家里的瓦制容器里装满物品或是人们围绕着这些容器进行活动时发出的声音。这个词语反映了古人对日常生活细节的细腻观察以及他们将这些观察融入到语言中的智慧。</w:t>
      </w:r>
    </w:p>
    <w:p w14:paraId="43A80131" w14:textId="77777777" w:rsidR="006D623E" w:rsidRDefault="006D623E">
      <w:pPr>
        <w:rPr>
          <w:rFonts w:hint="eastAsia"/>
        </w:rPr>
      </w:pPr>
    </w:p>
    <w:p w14:paraId="59F09E05" w14:textId="77777777" w:rsidR="006D623E" w:rsidRDefault="006D623E">
      <w:pPr>
        <w:rPr>
          <w:rFonts w:hint="eastAsia"/>
        </w:rPr>
      </w:pPr>
    </w:p>
    <w:p w14:paraId="1C74F2A2" w14:textId="77777777" w:rsidR="006D623E" w:rsidRDefault="006D623E">
      <w:pPr>
        <w:rPr>
          <w:rFonts w:hint="eastAsia"/>
        </w:rPr>
      </w:pPr>
      <w:r>
        <w:rPr>
          <w:rFonts w:hint="eastAsia"/>
        </w:rPr>
        <w:t>文化背景</w:t>
      </w:r>
    </w:p>
    <w:p w14:paraId="307F436E" w14:textId="77777777" w:rsidR="006D623E" w:rsidRDefault="006D623E">
      <w:pPr>
        <w:rPr>
          <w:rFonts w:hint="eastAsia"/>
        </w:rPr>
      </w:pPr>
    </w:p>
    <w:p w14:paraId="54D9C5E3" w14:textId="77777777" w:rsidR="006D623E" w:rsidRDefault="006D623E">
      <w:pPr>
        <w:rPr>
          <w:rFonts w:hint="eastAsia"/>
        </w:rPr>
      </w:pPr>
      <w:r>
        <w:rPr>
          <w:rFonts w:hint="eastAsia"/>
        </w:rPr>
        <w:t>从更广泛的文化角度来看，“瓦柜喧”也体现了中国古代社会的家庭观念和生活方式。在过去，家庭是社会的基本单位，每个家庭都有自己的生产方式和生活习惯。瓦柜作为储存粮食或其他重要物资的地方，它的存在象征着家庭的富足与稳定。当瓦柜周围充满活力和声音时，这不仅是家庭成员之间互动交流的表现，也是家庭繁荣昌盛的一个标志。</w:t>
      </w:r>
    </w:p>
    <w:p w14:paraId="4F326402" w14:textId="77777777" w:rsidR="006D623E" w:rsidRDefault="006D623E">
      <w:pPr>
        <w:rPr>
          <w:rFonts w:hint="eastAsia"/>
        </w:rPr>
      </w:pPr>
    </w:p>
    <w:p w14:paraId="6387009A" w14:textId="77777777" w:rsidR="006D623E" w:rsidRDefault="006D623E">
      <w:pPr>
        <w:rPr>
          <w:rFonts w:hint="eastAsia"/>
        </w:rPr>
      </w:pPr>
    </w:p>
    <w:p w14:paraId="1E02F712" w14:textId="77777777" w:rsidR="006D623E" w:rsidRDefault="006D623E">
      <w:pPr>
        <w:rPr>
          <w:rFonts w:hint="eastAsia"/>
        </w:rPr>
      </w:pPr>
      <w:r>
        <w:rPr>
          <w:rFonts w:hint="eastAsia"/>
        </w:rPr>
        <w:t>现代意义</w:t>
      </w:r>
    </w:p>
    <w:p w14:paraId="457505B9" w14:textId="77777777" w:rsidR="006D623E" w:rsidRDefault="006D623E">
      <w:pPr>
        <w:rPr>
          <w:rFonts w:hint="eastAsia"/>
        </w:rPr>
      </w:pPr>
    </w:p>
    <w:p w14:paraId="2991569E" w14:textId="77777777" w:rsidR="006D623E" w:rsidRDefault="006D623E">
      <w:pPr>
        <w:rPr>
          <w:rFonts w:hint="eastAsia"/>
        </w:rPr>
      </w:pPr>
      <w:r>
        <w:rPr>
          <w:rFonts w:hint="eastAsia"/>
        </w:rPr>
        <w:t>随着时代的发展和社会的进步，“瓦柜喧”的原始语境或许已经不再适用于现代社会的生活模式。然而，这个词所蕴含的文化价值和情感联系却依然值得我们珍视。它提醒着我们珍惜传统，重视家庭的重要性，并且让我们了解到即便是最平凡的事物背后也可能隐藏着深刻的意义。通过了解像“瓦柜喧”这样的词汇，我们可以更好地理解先辈们的生活态度和价值观，进而传承和发展我们的民族文化。</w:t>
      </w:r>
    </w:p>
    <w:p w14:paraId="787BFAD1" w14:textId="77777777" w:rsidR="006D623E" w:rsidRDefault="006D623E">
      <w:pPr>
        <w:rPr>
          <w:rFonts w:hint="eastAsia"/>
        </w:rPr>
      </w:pPr>
    </w:p>
    <w:p w14:paraId="363DCC5B" w14:textId="77777777" w:rsidR="006D623E" w:rsidRDefault="006D623E">
      <w:pPr>
        <w:rPr>
          <w:rFonts w:hint="eastAsia"/>
        </w:rPr>
      </w:pPr>
    </w:p>
    <w:p w14:paraId="4AB6B3FA" w14:textId="77777777" w:rsidR="006D623E" w:rsidRDefault="006D623E">
      <w:pPr>
        <w:rPr>
          <w:rFonts w:hint="eastAsia"/>
        </w:rPr>
      </w:pPr>
      <w:r>
        <w:rPr>
          <w:rFonts w:hint="eastAsia"/>
        </w:rPr>
        <w:t>最后的总结</w:t>
      </w:r>
    </w:p>
    <w:p w14:paraId="10285A91" w14:textId="77777777" w:rsidR="006D623E" w:rsidRDefault="006D623E">
      <w:pPr>
        <w:rPr>
          <w:rFonts w:hint="eastAsia"/>
        </w:rPr>
      </w:pPr>
    </w:p>
    <w:p w14:paraId="5747D7D4" w14:textId="77777777" w:rsidR="006D623E" w:rsidRDefault="006D623E">
      <w:pPr>
        <w:rPr>
          <w:rFonts w:hint="eastAsia"/>
        </w:rPr>
      </w:pPr>
      <w:r>
        <w:rPr>
          <w:rFonts w:hint="eastAsia"/>
        </w:rPr>
        <w:t>虽然“瓦柜喧”可能不是一个广为人知的词语，但它确确实实是中国丰富多样的语言宝库中的一颗明珠。它不仅连接着过去与现在，还架起了不同代际间沟通理解的桥梁。希望更多的人能够关注并研究这类具有深厚文化底蕴的语言现象，使古老的智慧在新时代焕发出新的光彩。</w:t>
      </w:r>
    </w:p>
    <w:p w14:paraId="155B6854" w14:textId="77777777" w:rsidR="006D623E" w:rsidRDefault="006D623E">
      <w:pPr>
        <w:rPr>
          <w:rFonts w:hint="eastAsia"/>
        </w:rPr>
      </w:pPr>
    </w:p>
    <w:p w14:paraId="0B7D5DB1" w14:textId="77777777" w:rsidR="006D623E" w:rsidRDefault="006D623E">
      <w:pPr>
        <w:rPr>
          <w:rFonts w:hint="eastAsia"/>
        </w:rPr>
      </w:pPr>
      <w:r>
        <w:rPr>
          <w:rFonts w:hint="eastAsia"/>
        </w:rPr>
        <w:t>本文是由懂得生活网（dongdeshenghuo.com）为大家创作</w:t>
      </w:r>
    </w:p>
    <w:p w14:paraId="5DDD28A6" w14:textId="6EBE0972" w:rsidR="002B4697" w:rsidRDefault="002B4697"/>
    <w:sectPr w:rsidR="002B46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97"/>
    <w:rsid w:val="002B4697"/>
    <w:rsid w:val="00391285"/>
    <w:rsid w:val="006D6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85BAC-BBA6-4CB4-ACAC-071DC213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6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6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6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6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6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6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6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6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6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6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6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6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697"/>
    <w:rPr>
      <w:rFonts w:cstheme="majorBidi"/>
      <w:color w:val="2F5496" w:themeColor="accent1" w:themeShade="BF"/>
      <w:sz w:val="28"/>
      <w:szCs w:val="28"/>
    </w:rPr>
  </w:style>
  <w:style w:type="character" w:customStyle="1" w:styleId="50">
    <w:name w:val="标题 5 字符"/>
    <w:basedOn w:val="a0"/>
    <w:link w:val="5"/>
    <w:uiPriority w:val="9"/>
    <w:semiHidden/>
    <w:rsid w:val="002B4697"/>
    <w:rPr>
      <w:rFonts w:cstheme="majorBidi"/>
      <w:color w:val="2F5496" w:themeColor="accent1" w:themeShade="BF"/>
      <w:sz w:val="24"/>
    </w:rPr>
  </w:style>
  <w:style w:type="character" w:customStyle="1" w:styleId="60">
    <w:name w:val="标题 6 字符"/>
    <w:basedOn w:val="a0"/>
    <w:link w:val="6"/>
    <w:uiPriority w:val="9"/>
    <w:semiHidden/>
    <w:rsid w:val="002B4697"/>
    <w:rPr>
      <w:rFonts w:cstheme="majorBidi"/>
      <w:b/>
      <w:bCs/>
      <w:color w:val="2F5496" w:themeColor="accent1" w:themeShade="BF"/>
    </w:rPr>
  </w:style>
  <w:style w:type="character" w:customStyle="1" w:styleId="70">
    <w:name w:val="标题 7 字符"/>
    <w:basedOn w:val="a0"/>
    <w:link w:val="7"/>
    <w:uiPriority w:val="9"/>
    <w:semiHidden/>
    <w:rsid w:val="002B4697"/>
    <w:rPr>
      <w:rFonts w:cstheme="majorBidi"/>
      <w:b/>
      <w:bCs/>
      <w:color w:val="595959" w:themeColor="text1" w:themeTint="A6"/>
    </w:rPr>
  </w:style>
  <w:style w:type="character" w:customStyle="1" w:styleId="80">
    <w:name w:val="标题 8 字符"/>
    <w:basedOn w:val="a0"/>
    <w:link w:val="8"/>
    <w:uiPriority w:val="9"/>
    <w:semiHidden/>
    <w:rsid w:val="002B4697"/>
    <w:rPr>
      <w:rFonts w:cstheme="majorBidi"/>
      <w:color w:val="595959" w:themeColor="text1" w:themeTint="A6"/>
    </w:rPr>
  </w:style>
  <w:style w:type="character" w:customStyle="1" w:styleId="90">
    <w:name w:val="标题 9 字符"/>
    <w:basedOn w:val="a0"/>
    <w:link w:val="9"/>
    <w:uiPriority w:val="9"/>
    <w:semiHidden/>
    <w:rsid w:val="002B4697"/>
    <w:rPr>
      <w:rFonts w:eastAsiaTheme="majorEastAsia" w:cstheme="majorBidi"/>
      <w:color w:val="595959" w:themeColor="text1" w:themeTint="A6"/>
    </w:rPr>
  </w:style>
  <w:style w:type="paragraph" w:styleId="a3">
    <w:name w:val="Title"/>
    <w:basedOn w:val="a"/>
    <w:next w:val="a"/>
    <w:link w:val="a4"/>
    <w:uiPriority w:val="10"/>
    <w:qFormat/>
    <w:rsid w:val="002B46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6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6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6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697"/>
    <w:pPr>
      <w:spacing w:before="160"/>
      <w:jc w:val="center"/>
    </w:pPr>
    <w:rPr>
      <w:i/>
      <w:iCs/>
      <w:color w:val="404040" w:themeColor="text1" w:themeTint="BF"/>
    </w:rPr>
  </w:style>
  <w:style w:type="character" w:customStyle="1" w:styleId="a8">
    <w:name w:val="引用 字符"/>
    <w:basedOn w:val="a0"/>
    <w:link w:val="a7"/>
    <w:uiPriority w:val="29"/>
    <w:rsid w:val="002B4697"/>
    <w:rPr>
      <w:i/>
      <w:iCs/>
      <w:color w:val="404040" w:themeColor="text1" w:themeTint="BF"/>
    </w:rPr>
  </w:style>
  <w:style w:type="paragraph" w:styleId="a9">
    <w:name w:val="List Paragraph"/>
    <w:basedOn w:val="a"/>
    <w:uiPriority w:val="34"/>
    <w:qFormat/>
    <w:rsid w:val="002B4697"/>
    <w:pPr>
      <w:ind w:left="720"/>
      <w:contextualSpacing/>
    </w:pPr>
  </w:style>
  <w:style w:type="character" w:styleId="aa">
    <w:name w:val="Intense Emphasis"/>
    <w:basedOn w:val="a0"/>
    <w:uiPriority w:val="21"/>
    <w:qFormat/>
    <w:rsid w:val="002B4697"/>
    <w:rPr>
      <w:i/>
      <w:iCs/>
      <w:color w:val="2F5496" w:themeColor="accent1" w:themeShade="BF"/>
    </w:rPr>
  </w:style>
  <w:style w:type="paragraph" w:styleId="ab">
    <w:name w:val="Intense Quote"/>
    <w:basedOn w:val="a"/>
    <w:next w:val="a"/>
    <w:link w:val="ac"/>
    <w:uiPriority w:val="30"/>
    <w:qFormat/>
    <w:rsid w:val="002B46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697"/>
    <w:rPr>
      <w:i/>
      <w:iCs/>
      <w:color w:val="2F5496" w:themeColor="accent1" w:themeShade="BF"/>
    </w:rPr>
  </w:style>
  <w:style w:type="character" w:styleId="ad">
    <w:name w:val="Intense Reference"/>
    <w:basedOn w:val="a0"/>
    <w:uiPriority w:val="32"/>
    <w:qFormat/>
    <w:rsid w:val="002B46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