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53EA" w14:textId="77777777" w:rsidR="00086BF0" w:rsidRDefault="00086BF0">
      <w:pPr>
        <w:rPr>
          <w:rFonts w:hint="eastAsia"/>
        </w:rPr>
      </w:pPr>
    </w:p>
    <w:p w14:paraId="62A88FEB" w14:textId="77777777" w:rsidR="00086BF0" w:rsidRDefault="00086BF0">
      <w:pPr>
        <w:rPr>
          <w:rFonts w:hint="eastAsia"/>
        </w:rPr>
      </w:pPr>
      <w:r>
        <w:rPr>
          <w:rFonts w:hint="eastAsia"/>
        </w:rPr>
        <w:t>瓦字多音字组词和的拼音</w:t>
      </w:r>
    </w:p>
    <w:p w14:paraId="38B70960" w14:textId="77777777" w:rsidR="00086BF0" w:rsidRDefault="00086BF0">
      <w:pPr>
        <w:rPr>
          <w:rFonts w:hint="eastAsia"/>
        </w:rPr>
      </w:pPr>
      <w:r>
        <w:rPr>
          <w:rFonts w:hint="eastAsia"/>
        </w:rPr>
        <w:t>汉字“瓦”作为中文中一个非常有趣且常见的字，它不仅承载着深厚的文化底蕴，还拥有多个发音，每个发音背后都隐藏着丰富的含义。了解这些不同的发音及其对应的词汇，可以帮助我们更好地理解汉语的魅力以及中国传统文化。</w:t>
      </w:r>
    </w:p>
    <w:p w14:paraId="5C1FBFE1" w14:textId="77777777" w:rsidR="00086BF0" w:rsidRDefault="00086BF0">
      <w:pPr>
        <w:rPr>
          <w:rFonts w:hint="eastAsia"/>
        </w:rPr>
      </w:pPr>
    </w:p>
    <w:p w14:paraId="2D5DC297" w14:textId="77777777" w:rsidR="00086BF0" w:rsidRDefault="00086BF0">
      <w:pPr>
        <w:rPr>
          <w:rFonts w:hint="eastAsia"/>
        </w:rPr>
      </w:pPr>
    </w:p>
    <w:p w14:paraId="4E4935FE" w14:textId="77777777" w:rsidR="00086BF0" w:rsidRDefault="00086BF0">
      <w:pPr>
        <w:rPr>
          <w:rFonts w:hint="eastAsia"/>
        </w:rPr>
      </w:pPr>
      <w:r>
        <w:rPr>
          <w:rFonts w:hint="eastAsia"/>
        </w:rPr>
        <w:t>瓦（wǎ）：传统建筑材料</w:t>
      </w:r>
    </w:p>
    <w:p w14:paraId="36659E25" w14:textId="77777777" w:rsidR="00086BF0" w:rsidRDefault="00086BF0">
      <w:pPr>
        <w:rPr>
          <w:rFonts w:hint="eastAsia"/>
        </w:rPr>
      </w:pPr>
      <w:r>
        <w:rPr>
          <w:rFonts w:hint="eastAsia"/>
        </w:rPr>
        <w:t>最常见的用法之一是读作“wǎ”，指的是传统的屋顶覆盖材料。例如，“瓦片”、“瓦顶”等词汇都是与建筑相关的术语。这种使用方式在中国古代就已经非常普遍，用于建造住宅、寺庙和其他重要建筑物。瓦不仅具有实用价值，还有象征意义，在中国文化中被视为保护家庭免受风雨侵袭的重要元素。</w:t>
      </w:r>
    </w:p>
    <w:p w14:paraId="484D652D" w14:textId="77777777" w:rsidR="00086BF0" w:rsidRDefault="00086BF0">
      <w:pPr>
        <w:rPr>
          <w:rFonts w:hint="eastAsia"/>
        </w:rPr>
      </w:pPr>
    </w:p>
    <w:p w14:paraId="1AB62387" w14:textId="77777777" w:rsidR="00086BF0" w:rsidRDefault="00086BF0">
      <w:pPr>
        <w:rPr>
          <w:rFonts w:hint="eastAsia"/>
        </w:rPr>
      </w:pPr>
    </w:p>
    <w:p w14:paraId="6BA4BE8C" w14:textId="77777777" w:rsidR="00086BF0" w:rsidRDefault="00086BF0">
      <w:pPr>
        <w:rPr>
          <w:rFonts w:hint="eastAsia"/>
        </w:rPr>
      </w:pPr>
      <w:r>
        <w:rPr>
          <w:rFonts w:hint="eastAsia"/>
        </w:rPr>
        <w:t>瓦（wà）：特殊用途的瓦</w:t>
      </w:r>
    </w:p>
    <w:p w14:paraId="68D28E59" w14:textId="77777777" w:rsidR="00086BF0" w:rsidRDefault="00086BF0">
      <w:pPr>
        <w:rPr>
          <w:rFonts w:hint="eastAsia"/>
        </w:rPr>
      </w:pPr>
      <w:r>
        <w:rPr>
          <w:rFonts w:hint="eastAsia"/>
        </w:rPr>
        <w:t>当读作“wà”时，通常特指一种特殊的瓦——琉璃瓦。比如，“琉璃瓦”一词就体现了这一独特的发音。琉璃瓦以其色彩鲜艳、质地坚硬而闻名，常被用来装饰宫殿、庙宇等重要建筑，增添其庄严与美丽。“瓦刀”也是一种特定工具的名字，虽然这里的“瓦”也读作wà，但它的含义与建筑无关，而是指一种用于切割或雕刻石头的专业工具。</w:t>
      </w:r>
    </w:p>
    <w:p w14:paraId="0EB2348A" w14:textId="77777777" w:rsidR="00086BF0" w:rsidRDefault="00086BF0">
      <w:pPr>
        <w:rPr>
          <w:rFonts w:hint="eastAsia"/>
        </w:rPr>
      </w:pPr>
    </w:p>
    <w:p w14:paraId="5257F391" w14:textId="77777777" w:rsidR="00086BF0" w:rsidRDefault="00086BF0">
      <w:pPr>
        <w:rPr>
          <w:rFonts w:hint="eastAsia"/>
        </w:rPr>
      </w:pPr>
    </w:p>
    <w:p w14:paraId="7A70B062" w14:textId="77777777" w:rsidR="00086BF0" w:rsidRDefault="00086BF0">
      <w:pPr>
        <w:rPr>
          <w:rFonts w:hint="eastAsia"/>
        </w:rPr>
      </w:pPr>
      <w:r>
        <w:rPr>
          <w:rFonts w:hint="eastAsia"/>
        </w:rPr>
        <w:t>瓦（wā）：动词形式的瓦</w:t>
      </w:r>
    </w:p>
    <w:p w14:paraId="52010732" w14:textId="77777777" w:rsidR="00086BF0" w:rsidRDefault="00086BF0">
      <w:pPr>
        <w:rPr>
          <w:rFonts w:hint="eastAsia"/>
        </w:rPr>
      </w:pPr>
      <w:r>
        <w:rPr>
          <w:rFonts w:hint="eastAsia"/>
        </w:rPr>
        <w:t>另一个较少见但同样重要的发音是“wā”。在这种情况下，“瓦”可以作为一个动词使用，意为挖掘或刨开地面。尽管这个意思并不如前两者那样广泛为人所知，但它在某些方言或特定语境下仍然保留了生命力。例如，在一些农村地区，人们可能会说“瓦地”来描述挖掘土地的行为。</w:t>
      </w:r>
    </w:p>
    <w:p w14:paraId="5315FF12" w14:textId="77777777" w:rsidR="00086BF0" w:rsidRDefault="00086BF0">
      <w:pPr>
        <w:rPr>
          <w:rFonts w:hint="eastAsia"/>
        </w:rPr>
      </w:pPr>
    </w:p>
    <w:p w14:paraId="7AD79979" w14:textId="77777777" w:rsidR="00086BF0" w:rsidRDefault="00086BF0">
      <w:pPr>
        <w:rPr>
          <w:rFonts w:hint="eastAsia"/>
        </w:rPr>
      </w:pPr>
    </w:p>
    <w:p w14:paraId="5AC1709B" w14:textId="77777777" w:rsidR="00086BF0" w:rsidRDefault="00086BF0">
      <w:pPr>
        <w:rPr>
          <w:rFonts w:hint="eastAsia"/>
        </w:rPr>
      </w:pPr>
      <w:r>
        <w:rPr>
          <w:rFonts w:hint="eastAsia"/>
        </w:rPr>
        <w:t>最后的总结</w:t>
      </w:r>
    </w:p>
    <w:p w14:paraId="757FC2E9" w14:textId="77777777" w:rsidR="00086BF0" w:rsidRDefault="00086BF0">
      <w:pPr>
        <w:rPr>
          <w:rFonts w:hint="eastAsia"/>
        </w:rPr>
      </w:pPr>
      <w:r>
        <w:rPr>
          <w:rFonts w:hint="eastAsia"/>
        </w:rPr>
        <w:t>通过上述介绍，我们可以看到，“瓦”这个简单的汉字背后蕴含着丰富多样的文化和语言信息。无论是作为建筑材料的“wǎ”，还是专指琉璃瓦的“wà”，亦或是表示挖掘动作的“wā”，每一个发音都反映了汉语的独特魅力以及中华文化的博大精深。学习并掌握这些不同的发音及用法，不仅能加深对中国语言的理解，还能让我们更加贴近那些古老而又充满活力的传统。</w:t>
      </w:r>
    </w:p>
    <w:p w14:paraId="69539094" w14:textId="77777777" w:rsidR="00086BF0" w:rsidRDefault="00086BF0">
      <w:pPr>
        <w:rPr>
          <w:rFonts w:hint="eastAsia"/>
        </w:rPr>
      </w:pPr>
    </w:p>
    <w:p w14:paraId="03CA0250" w14:textId="77777777" w:rsidR="00086BF0" w:rsidRDefault="00086BF0">
      <w:pPr>
        <w:rPr>
          <w:rFonts w:hint="eastAsia"/>
        </w:rPr>
      </w:pPr>
    </w:p>
    <w:p w14:paraId="2897EA41" w14:textId="77777777" w:rsidR="00086BF0" w:rsidRDefault="00086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00A55" w14:textId="3801654C" w:rsidR="005524F0" w:rsidRDefault="005524F0"/>
    <w:sectPr w:rsidR="0055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F0"/>
    <w:rsid w:val="00086BF0"/>
    <w:rsid w:val="00391285"/>
    <w:rsid w:val="005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4BB69-AD23-452B-9636-1BC10BFB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