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FA23" w14:textId="77777777" w:rsidR="00A56586" w:rsidRDefault="00A56586">
      <w:pPr>
        <w:rPr>
          <w:rFonts w:hint="eastAsia"/>
        </w:rPr>
      </w:pPr>
      <w:r>
        <w:rPr>
          <w:rFonts w:hint="eastAsia"/>
        </w:rPr>
        <w:t>瓢的拼音部首：piáo，木字旁</w:t>
      </w:r>
    </w:p>
    <w:p w14:paraId="1A2AB095" w14:textId="77777777" w:rsidR="00A56586" w:rsidRDefault="00A56586">
      <w:pPr>
        <w:rPr>
          <w:rFonts w:hint="eastAsia"/>
        </w:rPr>
      </w:pPr>
    </w:p>
    <w:p w14:paraId="0C75234A" w14:textId="77777777" w:rsidR="00A56586" w:rsidRDefault="00A56586">
      <w:pPr>
        <w:rPr>
          <w:rFonts w:hint="eastAsia"/>
        </w:rPr>
      </w:pPr>
      <w:r>
        <w:rPr>
          <w:rFonts w:hint="eastAsia"/>
        </w:rPr>
        <w:t>“瓢”是一个常见的汉字，其拼音为“piáo”，声调为第二声。从字形上看，“瓢”由“木”字旁和“票”字组成，属于典型的形声字。“木”字旁作为部首，不仅表明了这个字与树木或木质材料有关，还暗示了瓢的传统用途——一种天然的、来源于植物的器具。</w:t>
      </w:r>
    </w:p>
    <w:p w14:paraId="5C846155" w14:textId="77777777" w:rsidR="00A56586" w:rsidRDefault="00A56586">
      <w:pPr>
        <w:rPr>
          <w:rFonts w:hint="eastAsia"/>
        </w:rPr>
      </w:pPr>
    </w:p>
    <w:p w14:paraId="7EBDC615" w14:textId="77777777" w:rsidR="00A56586" w:rsidRDefault="00A56586">
      <w:pPr>
        <w:rPr>
          <w:rFonts w:hint="eastAsia"/>
        </w:rPr>
      </w:pPr>
    </w:p>
    <w:p w14:paraId="2AB446C9" w14:textId="77777777" w:rsidR="00A56586" w:rsidRDefault="00A56586">
      <w:pPr>
        <w:rPr>
          <w:rFonts w:hint="eastAsia"/>
        </w:rPr>
      </w:pPr>
      <w:r>
        <w:rPr>
          <w:rFonts w:hint="eastAsia"/>
        </w:rPr>
        <w:t>瓢的历史渊源</w:t>
      </w:r>
    </w:p>
    <w:p w14:paraId="33967A50" w14:textId="77777777" w:rsidR="00A56586" w:rsidRDefault="00A56586">
      <w:pPr>
        <w:rPr>
          <w:rFonts w:hint="eastAsia"/>
        </w:rPr>
      </w:pPr>
    </w:p>
    <w:p w14:paraId="3725218F" w14:textId="77777777" w:rsidR="00A56586" w:rsidRDefault="00A56586">
      <w:pPr>
        <w:rPr>
          <w:rFonts w:hint="eastAsia"/>
        </w:rPr>
      </w:pPr>
      <w:r>
        <w:rPr>
          <w:rFonts w:hint="eastAsia"/>
        </w:rPr>
        <w:t>瓢在中国古代文化中有着悠久的历史。早在先秦时期，人们就已经开始使用瓢作为盛水或舀水的工具。瓢通常是由葫芦这种植物制作而成。古人将成熟的葫芦剖开，掏空内部的籽瓤后晾干，便形成了一个天然的容器。这种简单的加工方式使得瓢成为古代生活中不可或缺的一部分。</w:t>
      </w:r>
    </w:p>
    <w:p w14:paraId="6134107C" w14:textId="77777777" w:rsidR="00A56586" w:rsidRDefault="00A56586">
      <w:pPr>
        <w:rPr>
          <w:rFonts w:hint="eastAsia"/>
        </w:rPr>
      </w:pPr>
    </w:p>
    <w:p w14:paraId="547E3B07" w14:textId="77777777" w:rsidR="00A56586" w:rsidRDefault="00A56586">
      <w:pPr>
        <w:rPr>
          <w:rFonts w:hint="eastAsia"/>
        </w:rPr>
      </w:pPr>
    </w:p>
    <w:p w14:paraId="0FC601F2" w14:textId="77777777" w:rsidR="00A56586" w:rsidRDefault="00A56586">
      <w:pPr>
        <w:rPr>
          <w:rFonts w:hint="eastAsia"/>
        </w:rPr>
      </w:pPr>
      <w:r>
        <w:rPr>
          <w:rFonts w:hint="eastAsia"/>
        </w:rPr>
        <w:t>在《诗经》等古籍中，我们可以找到关于瓢的记载。例如，《小雅·瓠叶》中提到“幡幡瓠叶，采之亨之”，这里的“瓠”指的就是葫芦，而瓢正是从葫芦衍生出来的实用器物。在一些古代绘画和雕塑作品中，也可以看到人们手持瓢的形象，这进一步证明了瓢在日常生活中的重要地位。</w:t>
      </w:r>
    </w:p>
    <w:p w14:paraId="1186C935" w14:textId="77777777" w:rsidR="00A56586" w:rsidRDefault="00A56586">
      <w:pPr>
        <w:rPr>
          <w:rFonts w:hint="eastAsia"/>
        </w:rPr>
      </w:pPr>
    </w:p>
    <w:p w14:paraId="42274F57" w14:textId="77777777" w:rsidR="00A56586" w:rsidRDefault="00A56586">
      <w:pPr>
        <w:rPr>
          <w:rFonts w:hint="eastAsia"/>
        </w:rPr>
      </w:pPr>
    </w:p>
    <w:p w14:paraId="34A64B39" w14:textId="77777777" w:rsidR="00A56586" w:rsidRDefault="00A56586">
      <w:pPr>
        <w:rPr>
          <w:rFonts w:hint="eastAsia"/>
        </w:rPr>
      </w:pPr>
      <w:r>
        <w:rPr>
          <w:rFonts w:hint="eastAsia"/>
        </w:rPr>
        <w:t>瓢的文化象征意义</w:t>
      </w:r>
    </w:p>
    <w:p w14:paraId="2CDAA41F" w14:textId="77777777" w:rsidR="00A56586" w:rsidRDefault="00A56586">
      <w:pPr>
        <w:rPr>
          <w:rFonts w:hint="eastAsia"/>
        </w:rPr>
      </w:pPr>
    </w:p>
    <w:p w14:paraId="20732703" w14:textId="77777777" w:rsidR="00A56586" w:rsidRDefault="00A56586">
      <w:pPr>
        <w:rPr>
          <w:rFonts w:hint="eastAsia"/>
        </w:rPr>
      </w:pPr>
      <w:r>
        <w:rPr>
          <w:rFonts w:hint="eastAsia"/>
        </w:rPr>
        <w:t>除了实用性之外，瓢还承载着丰富的文化内涵。在中国传统文化中，瓢常被视为朴素与自然的象征。道家哲学强调顺应自然、返璞归真，而瓢作为一种完全取材于自然的器具，恰好体现了这一思想。因此，在许多文人墨客的笔下，瓢往往被赋予了一种超脱世俗的精神寓意。</w:t>
      </w:r>
    </w:p>
    <w:p w14:paraId="79B399FE" w14:textId="77777777" w:rsidR="00A56586" w:rsidRDefault="00A56586">
      <w:pPr>
        <w:rPr>
          <w:rFonts w:hint="eastAsia"/>
        </w:rPr>
      </w:pPr>
    </w:p>
    <w:p w14:paraId="5B4C6A5D" w14:textId="77777777" w:rsidR="00A56586" w:rsidRDefault="00A56586">
      <w:pPr>
        <w:rPr>
          <w:rFonts w:hint="eastAsia"/>
        </w:rPr>
      </w:pPr>
    </w:p>
    <w:p w14:paraId="1DEE3FAD" w14:textId="77777777" w:rsidR="00A56586" w:rsidRDefault="00A56586">
      <w:pPr>
        <w:rPr>
          <w:rFonts w:hint="eastAsia"/>
        </w:rPr>
      </w:pPr>
      <w:r>
        <w:rPr>
          <w:rFonts w:hint="eastAsia"/>
        </w:rPr>
        <w:t>例如，唐代诗人王维在其田园诗中多次提到瓢，如“酌酒会临泉水，抱琴好倚长松”。这里的“酌酒”所用的器具很可能就是一只瓢，表达了诗人追求淡泊宁静生活的理想。同样地，在佛教文化中，瓢也被僧侣们用来饮水或盛粥，象征着清贫简朴的生活态度。</w:t>
      </w:r>
    </w:p>
    <w:p w14:paraId="1DC3A72A" w14:textId="77777777" w:rsidR="00A56586" w:rsidRDefault="00A56586">
      <w:pPr>
        <w:rPr>
          <w:rFonts w:hint="eastAsia"/>
        </w:rPr>
      </w:pPr>
    </w:p>
    <w:p w14:paraId="30EAF216" w14:textId="77777777" w:rsidR="00A56586" w:rsidRDefault="00A56586">
      <w:pPr>
        <w:rPr>
          <w:rFonts w:hint="eastAsia"/>
        </w:rPr>
      </w:pPr>
    </w:p>
    <w:p w14:paraId="3D1DD8EB" w14:textId="77777777" w:rsidR="00A56586" w:rsidRDefault="00A56586">
      <w:pPr>
        <w:rPr>
          <w:rFonts w:hint="eastAsia"/>
        </w:rPr>
      </w:pPr>
      <w:r>
        <w:rPr>
          <w:rFonts w:hint="eastAsia"/>
        </w:rPr>
        <w:t>瓢的现代应用与发展</w:t>
      </w:r>
    </w:p>
    <w:p w14:paraId="4A95F2B0" w14:textId="77777777" w:rsidR="00A56586" w:rsidRDefault="00A56586">
      <w:pPr>
        <w:rPr>
          <w:rFonts w:hint="eastAsia"/>
        </w:rPr>
      </w:pPr>
    </w:p>
    <w:p w14:paraId="69237363" w14:textId="77777777" w:rsidR="00A56586" w:rsidRDefault="00A56586">
      <w:pPr>
        <w:rPr>
          <w:rFonts w:hint="eastAsia"/>
        </w:rPr>
      </w:pPr>
      <w:r>
        <w:rPr>
          <w:rFonts w:hint="eastAsia"/>
        </w:rPr>
        <w:t>随着社会的发展和技术的进步，瓢逐渐退出了人们的日常生活。然而，它并未完全消失，而是以新的形式继续存在。在一些乡村地区或者传统手工艺作坊中，我们仍然可以看到手工制作的瓢。这些瓢不仅是实用的器具，更是一种文化的传承。</w:t>
      </w:r>
    </w:p>
    <w:p w14:paraId="17749D0D" w14:textId="77777777" w:rsidR="00A56586" w:rsidRDefault="00A56586">
      <w:pPr>
        <w:rPr>
          <w:rFonts w:hint="eastAsia"/>
        </w:rPr>
      </w:pPr>
    </w:p>
    <w:p w14:paraId="444EC8FF" w14:textId="77777777" w:rsidR="00A56586" w:rsidRDefault="00A56586">
      <w:pPr>
        <w:rPr>
          <w:rFonts w:hint="eastAsia"/>
        </w:rPr>
      </w:pPr>
    </w:p>
    <w:p w14:paraId="15F361F5" w14:textId="77777777" w:rsidR="00A56586" w:rsidRDefault="00A56586">
      <w:pPr>
        <w:rPr>
          <w:rFonts w:hint="eastAsia"/>
        </w:rPr>
      </w:pPr>
      <w:r>
        <w:rPr>
          <w:rFonts w:hint="eastAsia"/>
        </w:rPr>
        <w:t>与此同时，瓢的设计理念也被融入到现代家居用品中。例如，设计师们借鉴瓢的形状，开发出了各种环保型餐具和装饰品。这些产品既保留了瓢的独特美感，又符合当代人对可持续发展的追求。在旅游纪念品市场上，以瓢为主题的工艺品也颇受欢迎，成为传播中国传统文化的重要载体。</w:t>
      </w:r>
    </w:p>
    <w:p w14:paraId="1F59FF21" w14:textId="77777777" w:rsidR="00A56586" w:rsidRDefault="00A56586">
      <w:pPr>
        <w:rPr>
          <w:rFonts w:hint="eastAsia"/>
        </w:rPr>
      </w:pPr>
    </w:p>
    <w:p w14:paraId="6061BE59" w14:textId="77777777" w:rsidR="00A56586" w:rsidRDefault="00A56586">
      <w:pPr>
        <w:rPr>
          <w:rFonts w:hint="eastAsia"/>
        </w:rPr>
      </w:pPr>
    </w:p>
    <w:p w14:paraId="7019B7E0" w14:textId="77777777" w:rsidR="00A56586" w:rsidRDefault="00A56586">
      <w:pPr>
        <w:rPr>
          <w:rFonts w:hint="eastAsia"/>
        </w:rPr>
      </w:pPr>
      <w:r>
        <w:rPr>
          <w:rFonts w:hint="eastAsia"/>
        </w:rPr>
        <w:t>最后的总结：瓢的价值与未来</w:t>
      </w:r>
    </w:p>
    <w:p w14:paraId="6D32E345" w14:textId="77777777" w:rsidR="00A56586" w:rsidRDefault="00A56586">
      <w:pPr>
        <w:rPr>
          <w:rFonts w:hint="eastAsia"/>
        </w:rPr>
      </w:pPr>
    </w:p>
    <w:p w14:paraId="12D0B85E" w14:textId="77777777" w:rsidR="00A56586" w:rsidRDefault="00A56586">
      <w:pPr>
        <w:rPr>
          <w:rFonts w:hint="eastAsia"/>
        </w:rPr>
      </w:pPr>
      <w:r>
        <w:rPr>
          <w:rFonts w:hint="eastAsia"/>
        </w:rPr>
        <w:t>瓢虽然看似简单，却蕴含着深厚的文化价值和历史意义。它是古人智慧的结晶，也是人与自然和谐共生的见证。今天，当我们重新审视瓢时，不仅是为了缅怀过去，更是为了从中汲取灵感，探索更加绿色、健康的生活方式。</w:t>
      </w:r>
    </w:p>
    <w:p w14:paraId="166246C9" w14:textId="77777777" w:rsidR="00A56586" w:rsidRDefault="00A56586">
      <w:pPr>
        <w:rPr>
          <w:rFonts w:hint="eastAsia"/>
        </w:rPr>
      </w:pPr>
    </w:p>
    <w:p w14:paraId="33EFA8ED" w14:textId="77777777" w:rsidR="00A56586" w:rsidRDefault="00A56586">
      <w:pPr>
        <w:rPr>
          <w:rFonts w:hint="eastAsia"/>
        </w:rPr>
      </w:pPr>
    </w:p>
    <w:p w14:paraId="423C10DD" w14:textId="77777777" w:rsidR="00A56586" w:rsidRDefault="00A56586">
      <w:pPr>
        <w:rPr>
          <w:rFonts w:hint="eastAsia"/>
        </w:rPr>
      </w:pPr>
      <w:r>
        <w:rPr>
          <w:rFonts w:hint="eastAsia"/>
        </w:rPr>
        <w:t>或许在未来，瓢将以更多元化的形式回归我们的生活，继续讲述属于它的故事。无论是作为一件实用的器具，还是一件充满艺术气息的作品，瓢都值得我们去关注、去珍视。</w:t>
      </w:r>
    </w:p>
    <w:p w14:paraId="14513F09" w14:textId="77777777" w:rsidR="00A56586" w:rsidRDefault="00A56586">
      <w:pPr>
        <w:rPr>
          <w:rFonts w:hint="eastAsia"/>
        </w:rPr>
      </w:pPr>
    </w:p>
    <w:p w14:paraId="7772CBDF" w14:textId="77777777" w:rsidR="00A56586" w:rsidRDefault="00A56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1EC5" w14:textId="0BEBFDC3" w:rsidR="00DE79C7" w:rsidRDefault="00DE79C7"/>
    <w:sectPr w:rsidR="00DE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C7"/>
    <w:rsid w:val="00391285"/>
    <w:rsid w:val="00A56586"/>
    <w:rsid w:val="00D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3148-2CD3-4654-8E73-48C0D9C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