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F044" w14:textId="77777777" w:rsidR="007F5976" w:rsidRDefault="007F5976">
      <w:pPr>
        <w:rPr>
          <w:rFonts w:hint="eastAsia"/>
        </w:rPr>
      </w:pPr>
    </w:p>
    <w:p w14:paraId="4F14BB62" w14:textId="77777777" w:rsidR="007F5976" w:rsidRDefault="007F5976">
      <w:pPr>
        <w:rPr>
          <w:rFonts w:hint="eastAsia"/>
        </w:rPr>
      </w:pPr>
      <w:r>
        <w:rPr>
          <w:rFonts w:hint="eastAsia"/>
        </w:rPr>
        <w:t>瓢泼的拼音是什么</w:t>
      </w:r>
    </w:p>
    <w:p w14:paraId="77AA379D" w14:textId="77777777" w:rsidR="007F5976" w:rsidRDefault="007F5976">
      <w:pPr>
        <w:rPr>
          <w:rFonts w:hint="eastAsia"/>
        </w:rPr>
      </w:pPr>
      <w:r>
        <w:rPr>
          <w:rFonts w:hint="eastAsia"/>
        </w:rPr>
        <w:t>瓢泼，这个词在汉语中通常用来形象地描述大雨倾盆而下的场景。其拼音是“piáo pō”。对于许多人来说，这个词不仅描绘了雨势之大，还隐含了一种自然力量的壮观景象。了解一个词的准确发音有助于更好地交流和理解文化内涵。</w:t>
      </w:r>
    </w:p>
    <w:p w14:paraId="08B411CB" w14:textId="77777777" w:rsidR="007F5976" w:rsidRDefault="007F5976">
      <w:pPr>
        <w:rPr>
          <w:rFonts w:hint="eastAsia"/>
        </w:rPr>
      </w:pPr>
    </w:p>
    <w:p w14:paraId="5716C38E" w14:textId="77777777" w:rsidR="007F5976" w:rsidRDefault="007F5976">
      <w:pPr>
        <w:rPr>
          <w:rFonts w:hint="eastAsia"/>
        </w:rPr>
      </w:pPr>
    </w:p>
    <w:p w14:paraId="373E913B" w14:textId="77777777" w:rsidR="007F5976" w:rsidRDefault="007F5976">
      <w:pPr>
        <w:rPr>
          <w:rFonts w:hint="eastAsia"/>
        </w:rPr>
      </w:pPr>
      <w:r>
        <w:rPr>
          <w:rFonts w:hint="eastAsia"/>
        </w:rPr>
        <w:t>瓢泼的字面意义</w:t>
      </w:r>
    </w:p>
    <w:p w14:paraId="68F5C5E9" w14:textId="77777777" w:rsidR="007F5976" w:rsidRDefault="007F5976">
      <w:pPr>
        <w:rPr>
          <w:rFonts w:hint="eastAsia"/>
        </w:rPr>
      </w:pPr>
      <w:r>
        <w:rPr>
          <w:rFonts w:hint="eastAsia"/>
        </w:rPr>
        <w:t>从字面上看，“瓢”指的是用葫芦等材料制成的舀水器具，在古代常用于取水或盛酒；“泼”则意味着用力将液体向外倒出的动作。因此，当这两个字组合在一起形成“瓢泼”，就生动地描绘了如同用瓢大力倾倒水的情景，进而被借用来形容暴雨的情形。</w:t>
      </w:r>
    </w:p>
    <w:p w14:paraId="6E75089B" w14:textId="77777777" w:rsidR="007F5976" w:rsidRDefault="007F5976">
      <w:pPr>
        <w:rPr>
          <w:rFonts w:hint="eastAsia"/>
        </w:rPr>
      </w:pPr>
    </w:p>
    <w:p w14:paraId="6E32AA0B" w14:textId="77777777" w:rsidR="007F5976" w:rsidRDefault="007F5976">
      <w:pPr>
        <w:rPr>
          <w:rFonts w:hint="eastAsia"/>
        </w:rPr>
      </w:pPr>
    </w:p>
    <w:p w14:paraId="5F6E1D09" w14:textId="77777777" w:rsidR="007F5976" w:rsidRDefault="007F5976">
      <w:pPr>
        <w:rPr>
          <w:rFonts w:hint="eastAsia"/>
        </w:rPr>
      </w:pPr>
      <w:r>
        <w:rPr>
          <w:rFonts w:hint="eastAsia"/>
        </w:rPr>
        <w:t>瓢泼大雨的文化背景</w:t>
      </w:r>
    </w:p>
    <w:p w14:paraId="456F77A8" w14:textId="77777777" w:rsidR="007F5976" w:rsidRDefault="007F5976">
      <w:pPr>
        <w:rPr>
          <w:rFonts w:hint="eastAsia"/>
        </w:rPr>
      </w:pPr>
      <w:r>
        <w:rPr>
          <w:rFonts w:hint="eastAsia"/>
        </w:rPr>
        <w:t>在中国文学作品中，“瓢泼大雨”这一表达频繁出现，它不仅仅是一种天气现象的描述，更蕴含着深厚的文化底蕴。古往今来，文人墨客常用这种生动的语言描绘自然景观，以此寄托情感或是反映社会现实。例如，在一些古典诗词里，作者通过描写瓢泼大雨来表达对人生无常、世事变幻莫测的感慨。</w:t>
      </w:r>
    </w:p>
    <w:p w14:paraId="3422669E" w14:textId="77777777" w:rsidR="007F5976" w:rsidRDefault="007F5976">
      <w:pPr>
        <w:rPr>
          <w:rFonts w:hint="eastAsia"/>
        </w:rPr>
      </w:pPr>
    </w:p>
    <w:p w14:paraId="502868AE" w14:textId="77777777" w:rsidR="007F5976" w:rsidRDefault="007F5976">
      <w:pPr>
        <w:rPr>
          <w:rFonts w:hint="eastAsia"/>
        </w:rPr>
      </w:pPr>
    </w:p>
    <w:p w14:paraId="1ACE91D0" w14:textId="77777777" w:rsidR="007F5976" w:rsidRDefault="007F597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A1395E3" w14:textId="77777777" w:rsidR="007F5976" w:rsidRDefault="007F5976">
      <w:pPr>
        <w:rPr>
          <w:rFonts w:hint="eastAsia"/>
        </w:rPr>
      </w:pPr>
      <w:r>
        <w:rPr>
          <w:rFonts w:hint="eastAsia"/>
        </w:rPr>
        <w:t>随着时代的发展，“瓢泼”一词的应用范围也有所扩展。除了传统的文学创作之外，在日常对话以及现代媒体报导中，“瓢泼大雨”也被广泛使用，成为描述强烈降雨的一个常见词汇。同时，由于气候变化等因素影响，极端天气事件频发，“瓢泼大雨”的提及率也在增加，提醒人们关注环境保护的重要性。</w:t>
      </w:r>
    </w:p>
    <w:p w14:paraId="5E0EAFFC" w14:textId="77777777" w:rsidR="007F5976" w:rsidRDefault="007F5976">
      <w:pPr>
        <w:rPr>
          <w:rFonts w:hint="eastAsia"/>
        </w:rPr>
      </w:pPr>
    </w:p>
    <w:p w14:paraId="41369B42" w14:textId="77777777" w:rsidR="007F5976" w:rsidRDefault="007F5976">
      <w:pPr>
        <w:rPr>
          <w:rFonts w:hint="eastAsia"/>
        </w:rPr>
      </w:pPr>
    </w:p>
    <w:p w14:paraId="7BCB7F98" w14:textId="77777777" w:rsidR="007F5976" w:rsidRDefault="007F5976">
      <w:pPr>
        <w:rPr>
          <w:rFonts w:hint="eastAsia"/>
        </w:rPr>
      </w:pPr>
      <w:r>
        <w:rPr>
          <w:rFonts w:hint="eastAsia"/>
        </w:rPr>
        <w:t>学习语言的乐趣</w:t>
      </w:r>
    </w:p>
    <w:p w14:paraId="771EC3C1" w14:textId="77777777" w:rsidR="007F5976" w:rsidRDefault="007F5976">
      <w:pPr>
        <w:rPr>
          <w:rFonts w:hint="eastAsia"/>
        </w:rPr>
      </w:pPr>
      <w:r>
        <w:rPr>
          <w:rFonts w:hint="eastAsia"/>
        </w:rPr>
        <w:t>学习一个词语不仅仅是掌握它的读音和基本含义，更是探索背后丰富的文化和社会背景的过程。通过对像“瓢泼”这样富有表现力的词汇的学习，我们不仅能提高语言能力，还能更加深入地理解汉语的魅力所在。无论是在阅读古典文学还是参与现代社会交流时，都能感受到汉语的独特韵味与活力。</w:t>
      </w:r>
    </w:p>
    <w:p w14:paraId="6B68B862" w14:textId="77777777" w:rsidR="007F5976" w:rsidRDefault="007F5976">
      <w:pPr>
        <w:rPr>
          <w:rFonts w:hint="eastAsia"/>
        </w:rPr>
      </w:pPr>
    </w:p>
    <w:p w14:paraId="78A470DD" w14:textId="77777777" w:rsidR="007F5976" w:rsidRDefault="007F5976">
      <w:pPr>
        <w:rPr>
          <w:rFonts w:hint="eastAsia"/>
        </w:rPr>
      </w:pPr>
    </w:p>
    <w:p w14:paraId="7FD6291F" w14:textId="77777777" w:rsidR="007F5976" w:rsidRDefault="007F5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D64CB" w14:textId="578AB888" w:rsidR="004B0284" w:rsidRDefault="004B0284"/>
    <w:sectPr w:rsidR="004B0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391285"/>
    <w:rsid w:val="004B0284"/>
    <w:rsid w:val="007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3638B-9A98-4B05-BB34-4C30A955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