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B298" w14:textId="77777777" w:rsidR="001949CB" w:rsidRDefault="001949CB">
      <w:pPr>
        <w:rPr>
          <w:rFonts w:hint="eastAsia"/>
        </w:rPr>
      </w:pPr>
    </w:p>
    <w:p w14:paraId="77FFF5F0" w14:textId="77777777" w:rsidR="001949CB" w:rsidRDefault="001949CB">
      <w:pPr>
        <w:rPr>
          <w:rFonts w:hint="eastAsia"/>
        </w:rPr>
      </w:pPr>
      <w:r>
        <w:rPr>
          <w:rFonts w:hint="eastAsia"/>
        </w:rPr>
        <w:t>琵琶行原文带拼音打印：引言</w:t>
      </w:r>
    </w:p>
    <w:p w14:paraId="3A6531B7" w14:textId="77777777" w:rsidR="001949CB" w:rsidRDefault="001949CB">
      <w:pPr>
        <w:rPr>
          <w:rFonts w:hint="eastAsia"/>
        </w:rPr>
      </w:pPr>
      <w:r>
        <w:rPr>
          <w:rFonts w:hint="eastAsia"/>
        </w:rPr>
        <w:t>《琵琶行》是唐代诗人白居易创作的一首长篇叙事诗，以其深刻的情感表达和优美的诗歌形式深受喜爱。本文将以“琵琶行原文带的拼音打印”为题，介绍这首诗的魅力所在，并提供原文及其拼音，以便于学习者更好地理解和欣赏。</w:t>
      </w:r>
    </w:p>
    <w:p w14:paraId="0FD06D33" w14:textId="77777777" w:rsidR="001949CB" w:rsidRDefault="001949CB">
      <w:pPr>
        <w:rPr>
          <w:rFonts w:hint="eastAsia"/>
        </w:rPr>
      </w:pPr>
    </w:p>
    <w:p w14:paraId="1412AB60" w14:textId="77777777" w:rsidR="001949CB" w:rsidRDefault="001949CB">
      <w:pPr>
        <w:rPr>
          <w:rFonts w:hint="eastAsia"/>
        </w:rPr>
      </w:pPr>
    </w:p>
    <w:p w14:paraId="1A8F5EB0" w14:textId="77777777" w:rsidR="001949CB" w:rsidRDefault="001949CB">
      <w:pPr>
        <w:rPr>
          <w:rFonts w:hint="eastAsia"/>
        </w:rPr>
      </w:pPr>
      <w:r>
        <w:rPr>
          <w:rFonts w:hint="eastAsia"/>
        </w:rPr>
        <w:t>琵琶行的历史背景与文化意义</w:t>
      </w:r>
    </w:p>
    <w:p w14:paraId="6B9899C6" w14:textId="77777777" w:rsidR="001949CB" w:rsidRDefault="001949CB">
      <w:pPr>
        <w:rPr>
          <w:rFonts w:hint="eastAsia"/>
        </w:rPr>
      </w:pPr>
      <w:r>
        <w:rPr>
          <w:rFonts w:hint="eastAsia"/>
        </w:rPr>
        <w:t>《琵琶行》不仅是一首描绘音乐之美的诗作，更是一部反映当时社会现实的作品。通过诗中琵琶女的故事，白居易展现了个人命运在时代洪流中的无奈与悲哀。这种对人生无常的感慨贯穿全诗，使得《琵琶行》具有了超越时空的艺术价值。《琵琶行》也是研究唐代音乐文化和艺术交流的重要文献。</w:t>
      </w:r>
    </w:p>
    <w:p w14:paraId="1625320A" w14:textId="77777777" w:rsidR="001949CB" w:rsidRDefault="001949CB">
      <w:pPr>
        <w:rPr>
          <w:rFonts w:hint="eastAsia"/>
        </w:rPr>
      </w:pPr>
    </w:p>
    <w:p w14:paraId="30F577D6" w14:textId="77777777" w:rsidR="001949CB" w:rsidRDefault="001949CB">
      <w:pPr>
        <w:rPr>
          <w:rFonts w:hint="eastAsia"/>
        </w:rPr>
      </w:pPr>
    </w:p>
    <w:p w14:paraId="189B4BEA" w14:textId="77777777" w:rsidR="001949CB" w:rsidRDefault="001949CB">
      <w:pPr>
        <w:rPr>
          <w:rFonts w:hint="eastAsia"/>
        </w:rPr>
      </w:pPr>
      <w:r>
        <w:rPr>
          <w:rFonts w:hint="eastAsia"/>
        </w:rPr>
        <w:t>原文及其拼音展示</w:t>
      </w:r>
    </w:p>
    <w:p w14:paraId="025F80E2" w14:textId="77777777" w:rsidR="001949CB" w:rsidRDefault="001949CB">
      <w:pPr>
        <w:rPr>
          <w:rFonts w:hint="eastAsia"/>
        </w:rPr>
      </w:pPr>
      <w:r>
        <w:rPr>
          <w:rFonts w:hint="eastAsia"/>
        </w:rPr>
        <w:t>由于篇幅限制，这里仅提供《琵琶行》开头部分的原文及拼音示例：“浔阳江头夜送客，枫叶荻花秋瑟瑟。主人下马客在船，举酒欲饮无管弦。（Xún yáng jiāng tóu yè sòng kè, fēng yè dí huā qiū sè sè. Zhǔ rén xià mǎ kè zài chuán, jǔ jiǔ yù yǐn wú guǎn xián.）”这样的拼音标注有助于非母语学习者准确发音，增进对中国古典文学的理解。</w:t>
      </w:r>
    </w:p>
    <w:p w14:paraId="43400A3E" w14:textId="77777777" w:rsidR="001949CB" w:rsidRDefault="001949CB">
      <w:pPr>
        <w:rPr>
          <w:rFonts w:hint="eastAsia"/>
        </w:rPr>
      </w:pPr>
    </w:p>
    <w:p w14:paraId="44C8FF3C" w14:textId="77777777" w:rsidR="001949CB" w:rsidRDefault="001949CB">
      <w:pPr>
        <w:rPr>
          <w:rFonts w:hint="eastAsia"/>
        </w:rPr>
      </w:pPr>
    </w:p>
    <w:p w14:paraId="579B8AAE" w14:textId="77777777" w:rsidR="001949CB" w:rsidRDefault="001949CB">
      <w:pPr>
        <w:rPr>
          <w:rFonts w:hint="eastAsia"/>
        </w:rPr>
      </w:pPr>
      <w:r>
        <w:rPr>
          <w:rFonts w:hint="eastAsia"/>
        </w:rPr>
        <w:t>学习琵琶行的方法与建议</w:t>
      </w:r>
    </w:p>
    <w:p w14:paraId="4AD93844" w14:textId="77777777" w:rsidR="001949CB" w:rsidRDefault="001949CB">
      <w:pPr>
        <w:rPr>
          <w:rFonts w:hint="eastAsia"/>
        </w:rPr>
      </w:pPr>
      <w:r>
        <w:rPr>
          <w:rFonts w:hint="eastAsia"/>
        </w:rPr>
        <w:t>对于想要深入学习《琵琶行》的朋友来说，除了阅读原文和拼音外，还可以尝试聆听专业的朗诵音频，感受诗歌的韵律美。同时，了解唐代的历史背景和社会风貌也能帮助我们更好地理解诗中的意境和情感。参加相关的讲座或讨论会也是一个不错的选择，可以与其他爱好者分享心得，共同进步。</w:t>
      </w:r>
    </w:p>
    <w:p w14:paraId="482C2851" w14:textId="77777777" w:rsidR="001949CB" w:rsidRDefault="001949CB">
      <w:pPr>
        <w:rPr>
          <w:rFonts w:hint="eastAsia"/>
        </w:rPr>
      </w:pPr>
    </w:p>
    <w:p w14:paraId="4385038A" w14:textId="77777777" w:rsidR="001949CB" w:rsidRDefault="001949CB">
      <w:pPr>
        <w:rPr>
          <w:rFonts w:hint="eastAsia"/>
        </w:rPr>
      </w:pPr>
    </w:p>
    <w:p w14:paraId="6674CC95" w14:textId="77777777" w:rsidR="001949CB" w:rsidRDefault="001949CB">
      <w:pPr>
        <w:rPr>
          <w:rFonts w:hint="eastAsia"/>
        </w:rPr>
      </w:pPr>
      <w:r>
        <w:rPr>
          <w:rFonts w:hint="eastAsia"/>
        </w:rPr>
        <w:t>琵琶行的现代影响与应用</w:t>
      </w:r>
    </w:p>
    <w:p w14:paraId="56347894" w14:textId="77777777" w:rsidR="001949CB" w:rsidRDefault="001949CB">
      <w:pPr>
        <w:rPr>
          <w:rFonts w:hint="eastAsia"/>
        </w:rPr>
      </w:pPr>
      <w:r>
        <w:rPr>
          <w:rFonts w:hint="eastAsia"/>
        </w:rPr>
        <w:t>即便是在现代社会，《琵琶行》依然有着广泛的影响力。它不仅被编入教材，成为学生必读的经典之一，还经常出现在各种文化活动中。许多艺术家以《琵琶行》为灵感，创作出了丰富多彩的艺术作品，如歌舞剧、电影等。这些作品不仅传承了经典，也为传统文化注入了新的活力。</w:t>
      </w:r>
    </w:p>
    <w:p w14:paraId="1F0ABF77" w14:textId="77777777" w:rsidR="001949CB" w:rsidRDefault="001949CB">
      <w:pPr>
        <w:rPr>
          <w:rFonts w:hint="eastAsia"/>
        </w:rPr>
      </w:pPr>
    </w:p>
    <w:p w14:paraId="4D7209F5" w14:textId="77777777" w:rsidR="001949CB" w:rsidRDefault="001949CB">
      <w:pPr>
        <w:rPr>
          <w:rFonts w:hint="eastAsia"/>
        </w:rPr>
      </w:pPr>
    </w:p>
    <w:p w14:paraId="1148E847" w14:textId="77777777" w:rsidR="001949CB" w:rsidRDefault="001949CB">
      <w:pPr>
        <w:rPr>
          <w:rFonts w:hint="eastAsia"/>
        </w:rPr>
      </w:pPr>
      <w:r>
        <w:rPr>
          <w:rFonts w:hint="eastAsia"/>
        </w:rPr>
        <w:t>最后的总结</w:t>
      </w:r>
    </w:p>
    <w:p w14:paraId="674128E4" w14:textId="77777777" w:rsidR="001949CB" w:rsidRDefault="001949CB">
      <w:pPr>
        <w:rPr>
          <w:rFonts w:hint="eastAsia"/>
        </w:rPr>
      </w:pPr>
      <w:r>
        <w:rPr>
          <w:rFonts w:hint="eastAsia"/>
        </w:rPr>
        <w:t>通过对《琵琶行》原文及其拼音的学习，我们不仅能领略到中国古典诗歌的独特魅力，还能加深对中国传统文化的理解。希望每位读者都能从中找到属于自己的感悟，让这份千年文化遗产继续发扬光大。</w:t>
      </w:r>
    </w:p>
    <w:p w14:paraId="7E1B2468" w14:textId="77777777" w:rsidR="001949CB" w:rsidRDefault="001949CB">
      <w:pPr>
        <w:rPr>
          <w:rFonts w:hint="eastAsia"/>
        </w:rPr>
      </w:pPr>
    </w:p>
    <w:p w14:paraId="195CD3E7" w14:textId="77777777" w:rsidR="001949CB" w:rsidRDefault="001949CB">
      <w:pPr>
        <w:rPr>
          <w:rFonts w:hint="eastAsia"/>
        </w:rPr>
      </w:pPr>
    </w:p>
    <w:p w14:paraId="6284AF22" w14:textId="77777777" w:rsidR="001949CB" w:rsidRDefault="001949CB">
      <w:pPr>
        <w:rPr>
          <w:rFonts w:hint="eastAsia"/>
        </w:rPr>
      </w:pPr>
      <w:r>
        <w:rPr>
          <w:rFonts w:hint="eastAsia"/>
        </w:rPr>
        <w:t>本文是由懂得生活网（dongdeshenghuo.com）为大家创作</w:t>
      </w:r>
    </w:p>
    <w:p w14:paraId="15442A5E" w14:textId="193A0955" w:rsidR="005A4645" w:rsidRDefault="005A4645"/>
    <w:sectPr w:rsidR="005A4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45"/>
    <w:rsid w:val="001949CB"/>
    <w:rsid w:val="00391285"/>
    <w:rsid w:val="005A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C32A-28B6-43CD-97E7-A4C2026A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645"/>
    <w:rPr>
      <w:rFonts w:cstheme="majorBidi"/>
      <w:color w:val="2F5496" w:themeColor="accent1" w:themeShade="BF"/>
      <w:sz w:val="28"/>
      <w:szCs w:val="28"/>
    </w:rPr>
  </w:style>
  <w:style w:type="character" w:customStyle="1" w:styleId="50">
    <w:name w:val="标题 5 字符"/>
    <w:basedOn w:val="a0"/>
    <w:link w:val="5"/>
    <w:uiPriority w:val="9"/>
    <w:semiHidden/>
    <w:rsid w:val="005A4645"/>
    <w:rPr>
      <w:rFonts w:cstheme="majorBidi"/>
      <w:color w:val="2F5496" w:themeColor="accent1" w:themeShade="BF"/>
      <w:sz w:val="24"/>
    </w:rPr>
  </w:style>
  <w:style w:type="character" w:customStyle="1" w:styleId="60">
    <w:name w:val="标题 6 字符"/>
    <w:basedOn w:val="a0"/>
    <w:link w:val="6"/>
    <w:uiPriority w:val="9"/>
    <w:semiHidden/>
    <w:rsid w:val="005A4645"/>
    <w:rPr>
      <w:rFonts w:cstheme="majorBidi"/>
      <w:b/>
      <w:bCs/>
      <w:color w:val="2F5496" w:themeColor="accent1" w:themeShade="BF"/>
    </w:rPr>
  </w:style>
  <w:style w:type="character" w:customStyle="1" w:styleId="70">
    <w:name w:val="标题 7 字符"/>
    <w:basedOn w:val="a0"/>
    <w:link w:val="7"/>
    <w:uiPriority w:val="9"/>
    <w:semiHidden/>
    <w:rsid w:val="005A4645"/>
    <w:rPr>
      <w:rFonts w:cstheme="majorBidi"/>
      <w:b/>
      <w:bCs/>
      <w:color w:val="595959" w:themeColor="text1" w:themeTint="A6"/>
    </w:rPr>
  </w:style>
  <w:style w:type="character" w:customStyle="1" w:styleId="80">
    <w:name w:val="标题 8 字符"/>
    <w:basedOn w:val="a0"/>
    <w:link w:val="8"/>
    <w:uiPriority w:val="9"/>
    <w:semiHidden/>
    <w:rsid w:val="005A4645"/>
    <w:rPr>
      <w:rFonts w:cstheme="majorBidi"/>
      <w:color w:val="595959" w:themeColor="text1" w:themeTint="A6"/>
    </w:rPr>
  </w:style>
  <w:style w:type="character" w:customStyle="1" w:styleId="90">
    <w:name w:val="标题 9 字符"/>
    <w:basedOn w:val="a0"/>
    <w:link w:val="9"/>
    <w:uiPriority w:val="9"/>
    <w:semiHidden/>
    <w:rsid w:val="005A4645"/>
    <w:rPr>
      <w:rFonts w:eastAsiaTheme="majorEastAsia" w:cstheme="majorBidi"/>
      <w:color w:val="595959" w:themeColor="text1" w:themeTint="A6"/>
    </w:rPr>
  </w:style>
  <w:style w:type="paragraph" w:styleId="a3">
    <w:name w:val="Title"/>
    <w:basedOn w:val="a"/>
    <w:next w:val="a"/>
    <w:link w:val="a4"/>
    <w:uiPriority w:val="10"/>
    <w:qFormat/>
    <w:rsid w:val="005A4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645"/>
    <w:pPr>
      <w:spacing w:before="160"/>
      <w:jc w:val="center"/>
    </w:pPr>
    <w:rPr>
      <w:i/>
      <w:iCs/>
      <w:color w:val="404040" w:themeColor="text1" w:themeTint="BF"/>
    </w:rPr>
  </w:style>
  <w:style w:type="character" w:customStyle="1" w:styleId="a8">
    <w:name w:val="引用 字符"/>
    <w:basedOn w:val="a0"/>
    <w:link w:val="a7"/>
    <w:uiPriority w:val="29"/>
    <w:rsid w:val="005A4645"/>
    <w:rPr>
      <w:i/>
      <w:iCs/>
      <w:color w:val="404040" w:themeColor="text1" w:themeTint="BF"/>
    </w:rPr>
  </w:style>
  <w:style w:type="paragraph" w:styleId="a9">
    <w:name w:val="List Paragraph"/>
    <w:basedOn w:val="a"/>
    <w:uiPriority w:val="34"/>
    <w:qFormat/>
    <w:rsid w:val="005A4645"/>
    <w:pPr>
      <w:ind w:left="720"/>
      <w:contextualSpacing/>
    </w:pPr>
  </w:style>
  <w:style w:type="character" w:styleId="aa">
    <w:name w:val="Intense Emphasis"/>
    <w:basedOn w:val="a0"/>
    <w:uiPriority w:val="21"/>
    <w:qFormat/>
    <w:rsid w:val="005A4645"/>
    <w:rPr>
      <w:i/>
      <w:iCs/>
      <w:color w:val="2F5496" w:themeColor="accent1" w:themeShade="BF"/>
    </w:rPr>
  </w:style>
  <w:style w:type="paragraph" w:styleId="ab">
    <w:name w:val="Intense Quote"/>
    <w:basedOn w:val="a"/>
    <w:next w:val="a"/>
    <w:link w:val="ac"/>
    <w:uiPriority w:val="30"/>
    <w:qFormat/>
    <w:rsid w:val="005A4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645"/>
    <w:rPr>
      <w:i/>
      <w:iCs/>
      <w:color w:val="2F5496" w:themeColor="accent1" w:themeShade="BF"/>
    </w:rPr>
  </w:style>
  <w:style w:type="character" w:styleId="ad">
    <w:name w:val="Intense Reference"/>
    <w:basedOn w:val="a0"/>
    <w:uiPriority w:val="32"/>
    <w:qFormat/>
    <w:rsid w:val="005A4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