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A0D0" w14:textId="77777777" w:rsidR="009E0EFB" w:rsidRDefault="009E0EFB">
      <w:pPr>
        <w:rPr>
          <w:rFonts w:hint="eastAsia"/>
        </w:rPr>
      </w:pPr>
      <w:r>
        <w:rPr>
          <w:rFonts w:hint="eastAsia"/>
        </w:rPr>
        <w:t>琴诗的拼音版古诗介绍</w:t>
      </w:r>
    </w:p>
    <w:p w14:paraId="7169D772" w14:textId="77777777" w:rsidR="009E0EFB" w:rsidRDefault="009E0EFB">
      <w:pPr>
        <w:rPr>
          <w:rFonts w:hint="eastAsia"/>
        </w:rPr>
      </w:pPr>
      <w:r>
        <w:rPr>
          <w:rFonts w:hint="eastAsia"/>
        </w:rPr>
        <w:t>在中国悠久的文化历史中，诗歌与音乐一直紧密相连。其中，“琴诗”作为一种独特的艺术形式，将古琴的悠远旋律与诗词的深邃意境完美结合。这种结合不仅丰富了中国古典文学的表现力，也为后人留下了宝贵的文化遗产。本文以“琴诗的拼音版古诗”为主题，旨在介绍这一独特文化现象。</w:t>
      </w:r>
    </w:p>
    <w:p w14:paraId="0435F876" w14:textId="77777777" w:rsidR="009E0EFB" w:rsidRDefault="009E0EFB">
      <w:pPr>
        <w:rPr>
          <w:rFonts w:hint="eastAsia"/>
        </w:rPr>
      </w:pPr>
    </w:p>
    <w:p w14:paraId="259A79FB" w14:textId="77777777" w:rsidR="009E0EFB" w:rsidRDefault="009E0EFB">
      <w:pPr>
        <w:rPr>
          <w:rFonts w:hint="eastAsia"/>
        </w:rPr>
      </w:pPr>
    </w:p>
    <w:p w14:paraId="4E5E0562" w14:textId="77777777" w:rsidR="009E0EFB" w:rsidRDefault="009E0EFB">
      <w:pPr>
        <w:rPr>
          <w:rFonts w:hint="eastAsia"/>
        </w:rPr>
      </w:pPr>
      <w:r>
        <w:rPr>
          <w:rFonts w:hint="eastAsia"/>
        </w:rPr>
        <w:t>古诗与琴的交融</w:t>
      </w:r>
    </w:p>
    <w:p w14:paraId="2A66B346" w14:textId="77777777" w:rsidR="009E0EFB" w:rsidRDefault="009E0EFB">
      <w:pPr>
        <w:rPr>
          <w:rFonts w:hint="eastAsia"/>
        </w:rPr>
      </w:pPr>
      <w:r>
        <w:rPr>
          <w:rFonts w:hint="eastAsia"/>
        </w:rPr>
        <w:t>古时，文人雅士常通过弹奏古琴来表达自己的情感和志向，而这些情感又常常被转化为诗句。古诗中的每一个字、每一句话都仿佛是琴弦上跳动的音符，两者相得益彰。例如，《阳关三叠》这首经典的琴曲，其歌词就是一首深情款款的送别诗。拼音版的古诗，使得更多的人能够准确地发音，感受到古代诗人的心境。</w:t>
      </w:r>
    </w:p>
    <w:p w14:paraId="0F8AF9AD" w14:textId="77777777" w:rsidR="009E0EFB" w:rsidRDefault="009E0EFB">
      <w:pPr>
        <w:rPr>
          <w:rFonts w:hint="eastAsia"/>
        </w:rPr>
      </w:pPr>
    </w:p>
    <w:p w14:paraId="4C93F7A1" w14:textId="77777777" w:rsidR="009E0EFB" w:rsidRDefault="009E0EFB">
      <w:pPr>
        <w:rPr>
          <w:rFonts w:hint="eastAsia"/>
        </w:rPr>
      </w:pPr>
    </w:p>
    <w:p w14:paraId="1BCD21F3" w14:textId="77777777" w:rsidR="009E0EFB" w:rsidRDefault="009E0EFB">
      <w:pPr>
        <w:rPr>
          <w:rFonts w:hint="eastAsia"/>
        </w:rPr>
      </w:pPr>
      <w:r>
        <w:rPr>
          <w:rFonts w:hint="eastAsia"/>
        </w:rPr>
        <w:t>拼音版古诗的意义</w:t>
      </w:r>
    </w:p>
    <w:p w14:paraId="2A92F199" w14:textId="77777777" w:rsidR="009E0EFB" w:rsidRDefault="009E0EFB">
      <w:pPr>
        <w:rPr>
          <w:rFonts w:hint="eastAsia"/>
        </w:rPr>
      </w:pPr>
      <w:r>
        <w:rPr>
          <w:rFonts w:hint="eastAsia"/>
        </w:rPr>
        <w:t>拼音作为现代汉语的重要组成部分，极大地促进了汉字的学习和传播。对于古诗来说，拼音版不仅有助于初学者正确发音，还能帮助人们更好地理解古诗的韵律美。尤其是对于那些对中文不是非常熟悉的读者而言，拼音版古诗提供了一个更加友好和易于接近的方式去接触和学习中国古代文化。</w:t>
      </w:r>
    </w:p>
    <w:p w14:paraId="7C072687" w14:textId="77777777" w:rsidR="009E0EFB" w:rsidRDefault="009E0EFB">
      <w:pPr>
        <w:rPr>
          <w:rFonts w:hint="eastAsia"/>
        </w:rPr>
      </w:pPr>
    </w:p>
    <w:p w14:paraId="671CCD10" w14:textId="77777777" w:rsidR="009E0EFB" w:rsidRDefault="009E0EFB">
      <w:pPr>
        <w:rPr>
          <w:rFonts w:hint="eastAsia"/>
        </w:rPr>
      </w:pPr>
    </w:p>
    <w:p w14:paraId="62EAE334" w14:textId="77777777" w:rsidR="009E0EFB" w:rsidRDefault="009E0EFB">
      <w:pPr>
        <w:rPr>
          <w:rFonts w:hint="eastAsia"/>
        </w:rPr>
      </w:pPr>
      <w:r>
        <w:rPr>
          <w:rFonts w:hint="eastAsia"/>
        </w:rPr>
        <w:t>琴诗在现代社会的应用</w:t>
      </w:r>
    </w:p>
    <w:p w14:paraId="463EDBD1" w14:textId="77777777" w:rsidR="009E0EFB" w:rsidRDefault="009E0EFB">
      <w:pPr>
        <w:rPr>
          <w:rFonts w:hint="eastAsia"/>
        </w:rPr>
      </w:pPr>
      <w:r>
        <w:rPr>
          <w:rFonts w:hint="eastAsia"/>
        </w:rPr>
        <w:t>随着社会的发展，琴诗并未因时代的变迁而消失，反而在现代社会中找到了新的生命力。许多学校和社会团体开始组织古琴与古诗的研习班，让更多的人有机会接触到这一古老的艺术形式。通过互联网的力量，琴诗的拼音版古诗得以广泛传播，激发了全球华人以及对中国文化感兴趣的外国友人的学习热情。</w:t>
      </w:r>
    </w:p>
    <w:p w14:paraId="7DB4B675" w14:textId="77777777" w:rsidR="009E0EFB" w:rsidRDefault="009E0EFB">
      <w:pPr>
        <w:rPr>
          <w:rFonts w:hint="eastAsia"/>
        </w:rPr>
      </w:pPr>
    </w:p>
    <w:p w14:paraId="62D8D4B5" w14:textId="77777777" w:rsidR="009E0EFB" w:rsidRDefault="009E0EFB">
      <w:pPr>
        <w:rPr>
          <w:rFonts w:hint="eastAsia"/>
        </w:rPr>
      </w:pPr>
    </w:p>
    <w:p w14:paraId="48E7EDC6" w14:textId="77777777" w:rsidR="009E0EFB" w:rsidRDefault="009E0EFB">
      <w:pPr>
        <w:rPr>
          <w:rFonts w:hint="eastAsia"/>
        </w:rPr>
      </w:pPr>
      <w:r>
        <w:rPr>
          <w:rFonts w:hint="eastAsia"/>
        </w:rPr>
        <w:t>最后的总结</w:t>
      </w:r>
    </w:p>
    <w:p w14:paraId="12AF3149" w14:textId="77777777" w:rsidR="009E0EFB" w:rsidRDefault="009E0EFB">
      <w:pPr>
        <w:rPr>
          <w:rFonts w:hint="eastAsia"/>
        </w:rPr>
      </w:pPr>
      <w:r>
        <w:rPr>
          <w:rFonts w:hint="eastAsia"/>
        </w:rPr>
        <w:t>“琴诗的拼音版古诗”不仅是一种文化遗产的传承方式，更是连接古今文化的桥梁。它让古老的诗词和音乐焕发出新的光彩，为现代人提供了了解和体验中国古代文化的窗</w:t>
      </w:r>
      <w:r>
        <w:rPr>
          <w:rFonts w:hint="eastAsia"/>
        </w:rPr>
        <w:lastRenderedPageBreak/>
        <w:t>口。无论是在促进文化交流，还是在增强民族自豪感方面，琴诗都有着不可替代的作用。希望未来能有更多的人通过这种方式走近中国传统文化，感受那份来自千年之前的诗意与乐章。</w:t>
      </w:r>
    </w:p>
    <w:p w14:paraId="0A61AE06" w14:textId="77777777" w:rsidR="009E0EFB" w:rsidRDefault="009E0EFB">
      <w:pPr>
        <w:rPr>
          <w:rFonts w:hint="eastAsia"/>
        </w:rPr>
      </w:pPr>
    </w:p>
    <w:p w14:paraId="629C418B" w14:textId="77777777" w:rsidR="009E0EFB" w:rsidRDefault="009E0EFB">
      <w:pPr>
        <w:rPr>
          <w:rFonts w:hint="eastAsia"/>
        </w:rPr>
      </w:pPr>
      <w:r>
        <w:rPr>
          <w:rFonts w:hint="eastAsia"/>
        </w:rPr>
        <w:t>本文是由懂得生活网（dongdeshenghuo.com）为大家创作</w:t>
      </w:r>
    </w:p>
    <w:p w14:paraId="161869CA" w14:textId="09281AE4" w:rsidR="008E40E0" w:rsidRDefault="008E40E0"/>
    <w:sectPr w:rsidR="008E4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E0"/>
    <w:rsid w:val="00391285"/>
    <w:rsid w:val="008E40E0"/>
    <w:rsid w:val="009E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8F9F-3F1B-4FD5-8392-6DD1BECF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0E0"/>
    <w:rPr>
      <w:rFonts w:cstheme="majorBidi"/>
      <w:color w:val="2F5496" w:themeColor="accent1" w:themeShade="BF"/>
      <w:sz w:val="28"/>
      <w:szCs w:val="28"/>
    </w:rPr>
  </w:style>
  <w:style w:type="character" w:customStyle="1" w:styleId="50">
    <w:name w:val="标题 5 字符"/>
    <w:basedOn w:val="a0"/>
    <w:link w:val="5"/>
    <w:uiPriority w:val="9"/>
    <w:semiHidden/>
    <w:rsid w:val="008E40E0"/>
    <w:rPr>
      <w:rFonts w:cstheme="majorBidi"/>
      <w:color w:val="2F5496" w:themeColor="accent1" w:themeShade="BF"/>
      <w:sz w:val="24"/>
    </w:rPr>
  </w:style>
  <w:style w:type="character" w:customStyle="1" w:styleId="60">
    <w:name w:val="标题 6 字符"/>
    <w:basedOn w:val="a0"/>
    <w:link w:val="6"/>
    <w:uiPriority w:val="9"/>
    <w:semiHidden/>
    <w:rsid w:val="008E40E0"/>
    <w:rPr>
      <w:rFonts w:cstheme="majorBidi"/>
      <w:b/>
      <w:bCs/>
      <w:color w:val="2F5496" w:themeColor="accent1" w:themeShade="BF"/>
    </w:rPr>
  </w:style>
  <w:style w:type="character" w:customStyle="1" w:styleId="70">
    <w:name w:val="标题 7 字符"/>
    <w:basedOn w:val="a0"/>
    <w:link w:val="7"/>
    <w:uiPriority w:val="9"/>
    <w:semiHidden/>
    <w:rsid w:val="008E40E0"/>
    <w:rPr>
      <w:rFonts w:cstheme="majorBidi"/>
      <w:b/>
      <w:bCs/>
      <w:color w:val="595959" w:themeColor="text1" w:themeTint="A6"/>
    </w:rPr>
  </w:style>
  <w:style w:type="character" w:customStyle="1" w:styleId="80">
    <w:name w:val="标题 8 字符"/>
    <w:basedOn w:val="a0"/>
    <w:link w:val="8"/>
    <w:uiPriority w:val="9"/>
    <w:semiHidden/>
    <w:rsid w:val="008E40E0"/>
    <w:rPr>
      <w:rFonts w:cstheme="majorBidi"/>
      <w:color w:val="595959" w:themeColor="text1" w:themeTint="A6"/>
    </w:rPr>
  </w:style>
  <w:style w:type="character" w:customStyle="1" w:styleId="90">
    <w:name w:val="标题 9 字符"/>
    <w:basedOn w:val="a0"/>
    <w:link w:val="9"/>
    <w:uiPriority w:val="9"/>
    <w:semiHidden/>
    <w:rsid w:val="008E40E0"/>
    <w:rPr>
      <w:rFonts w:eastAsiaTheme="majorEastAsia" w:cstheme="majorBidi"/>
      <w:color w:val="595959" w:themeColor="text1" w:themeTint="A6"/>
    </w:rPr>
  </w:style>
  <w:style w:type="paragraph" w:styleId="a3">
    <w:name w:val="Title"/>
    <w:basedOn w:val="a"/>
    <w:next w:val="a"/>
    <w:link w:val="a4"/>
    <w:uiPriority w:val="10"/>
    <w:qFormat/>
    <w:rsid w:val="008E4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0E0"/>
    <w:pPr>
      <w:spacing w:before="160"/>
      <w:jc w:val="center"/>
    </w:pPr>
    <w:rPr>
      <w:i/>
      <w:iCs/>
      <w:color w:val="404040" w:themeColor="text1" w:themeTint="BF"/>
    </w:rPr>
  </w:style>
  <w:style w:type="character" w:customStyle="1" w:styleId="a8">
    <w:name w:val="引用 字符"/>
    <w:basedOn w:val="a0"/>
    <w:link w:val="a7"/>
    <w:uiPriority w:val="29"/>
    <w:rsid w:val="008E40E0"/>
    <w:rPr>
      <w:i/>
      <w:iCs/>
      <w:color w:val="404040" w:themeColor="text1" w:themeTint="BF"/>
    </w:rPr>
  </w:style>
  <w:style w:type="paragraph" w:styleId="a9">
    <w:name w:val="List Paragraph"/>
    <w:basedOn w:val="a"/>
    <w:uiPriority w:val="34"/>
    <w:qFormat/>
    <w:rsid w:val="008E40E0"/>
    <w:pPr>
      <w:ind w:left="720"/>
      <w:contextualSpacing/>
    </w:pPr>
  </w:style>
  <w:style w:type="character" w:styleId="aa">
    <w:name w:val="Intense Emphasis"/>
    <w:basedOn w:val="a0"/>
    <w:uiPriority w:val="21"/>
    <w:qFormat/>
    <w:rsid w:val="008E40E0"/>
    <w:rPr>
      <w:i/>
      <w:iCs/>
      <w:color w:val="2F5496" w:themeColor="accent1" w:themeShade="BF"/>
    </w:rPr>
  </w:style>
  <w:style w:type="paragraph" w:styleId="ab">
    <w:name w:val="Intense Quote"/>
    <w:basedOn w:val="a"/>
    <w:next w:val="a"/>
    <w:link w:val="ac"/>
    <w:uiPriority w:val="30"/>
    <w:qFormat/>
    <w:rsid w:val="008E4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0E0"/>
    <w:rPr>
      <w:i/>
      <w:iCs/>
      <w:color w:val="2F5496" w:themeColor="accent1" w:themeShade="BF"/>
    </w:rPr>
  </w:style>
  <w:style w:type="character" w:styleId="ad">
    <w:name w:val="Intense Reference"/>
    <w:basedOn w:val="a0"/>
    <w:uiPriority w:val="32"/>
    <w:qFormat/>
    <w:rsid w:val="008E4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