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424B4" w14:textId="77777777" w:rsidR="00DA0F27" w:rsidRDefault="00DA0F27">
      <w:pPr>
        <w:rPr>
          <w:rFonts w:hint="eastAsia"/>
        </w:rPr>
      </w:pPr>
    </w:p>
    <w:p w14:paraId="3A529FAD" w14:textId="77777777" w:rsidR="00DA0F27" w:rsidRDefault="00DA0F27">
      <w:pPr>
        <w:rPr>
          <w:rFonts w:hint="eastAsia"/>
        </w:rPr>
      </w:pPr>
      <w:r>
        <w:rPr>
          <w:rFonts w:hint="eastAsia"/>
        </w:rPr>
        <w:t>玩的拼音字</w:t>
      </w:r>
    </w:p>
    <w:p w14:paraId="225673F8" w14:textId="77777777" w:rsidR="00DA0F27" w:rsidRDefault="00DA0F27">
      <w:pPr>
        <w:rPr>
          <w:rFonts w:hint="eastAsia"/>
        </w:rPr>
      </w:pPr>
      <w:r>
        <w:rPr>
          <w:rFonts w:hint="eastAsia"/>
        </w:rPr>
        <w:t>“玩”这个汉字的拼音是“wán”，它由声母“w”和韵母“an”组成。在汉语中，“玩”是一个非常常见且多义的词汇，涵盖了从娱乐到探索的各种活动。通过不同的语境，“玩”可以表达出丰富的含义，比如玩耍、游戏、欣赏等意思。</w:t>
      </w:r>
    </w:p>
    <w:p w14:paraId="7AFA4E02" w14:textId="77777777" w:rsidR="00DA0F27" w:rsidRDefault="00DA0F27">
      <w:pPr>
        <w:rPr>
          <w:rFonts w:hint="eastAsia"/>
        </w:rPr>
      </w:pPr>
    </w:p>
    <w:p w14:paraId="715F592D" w14:textId="77777777" w:rsidR="00DA0F27" w:rsidRDefault="00DA0F27">
      <w:pPr>
        <w:rPr>
          <w:rFonts w:hint="eastAsia"/>
        </w:rPr>
      </w:pPr>
    </w:p>
    <w:p w14:paraId="2FA9533F" w14:textId="77777777" w:rsidR="00DA0F27" w:rsidRDefault="00DA0F27">
      <w:pPr>
        <w:rPr>
          <w:rFonts w:hint="eastAsia"/>
        </w:rPr>
      </w:pPr>
      <w:r>
        <w:rPr>
          <w:rFonts w:hint="eastAsia"/>
        </w:rPr>
        <w:t>玩耍的乐趣</w:t>
      </w:r>
    </w:p>
    <w:p w14:paraId="401D7918" w14:textId="77777777" w:rsidR="00DA0F27" w:rsidRDefault="00DA0F27">
      <w:pPr>
        <w:rPr>
          <w:rFonts w:hint="eastAsia"/>
        </w:rPr>
      </w:pPr>
      <w:r>
        <w:rPr>
          <w:rFonts w:hint="eastAsia"/>
        </w:rPr>
        <w:t>说到“玩”，最直接联想到的就是玩耍。对于孩子们来说，玩耍是他们认识世界的一种方式。无论是户外的追逐嬉戏，还是室内的积木搭建，都是孩子们学习沟通、合作与解决问题的方式。而对成年人而言，虽然形式不同，但同样需要找到属于自己的“玩”的空间，以释放工作压力，享受生活乐趣。</w:t>
      </w:r>
    </w:p>
    <w:p w14:paraId="3F5BA353" w14:textId="77777777" w:rsidR="00DA0F27" w:rsidRDefault="00DA0F27">
      <w:pPr>
        <w:rPr>
          <w:rFonts w:hint="eastAsia"/>
        </w:rPr>
      </w:pPr>
    </w:p>
    <w:p w14:paraId="34AB22AA" w14:textId="77777777" w:rsidR="00DA0F27" w:rsidRDefault="00DA0F27">
      <w:pPr>
        <w:rPr>
          <w:rFonts w:hint="eastAsia"/>
        </w:rPr>
      </w:pPr>
    </w:p>
    <w:p w14:paraId="39CDED43" w14:textId="77777777" w:rsidR="00DA0F27" w:rsidRDefault="00DA0F27">
      <w:pPr>
        <w:rPr>
          <w:rFonts w:hint="eastAsia"/>
        </w:rPr>
      </w:pPr>
      <w:r>
        <w:rPr>
          <w:rFonts w:hint="eastAsia"/>
        </w:rPr>
        <w:t>游戏的文化价值</w:t>
      </w:r>
    </w:p>
    <w:p w14:paraId="1512C8D4" w14:textId="77777777" w:rsidR="00DA0F27" w:rsidRDefault="00DA0F27">
      <w:pPr>
        <w:rPr>
          <w:rFonts w:hint="eastAsia"/>
        </w:rPr>
      </w:pPr>
      <w:r>
        <w:rPr>
          <w:rFonts w:hint="eastAsia"/>
        </w:rPr>
        <w:t>游戏作为一种特殊的“玩”的形式，拥有着深厚的文化底蕴。从古老的棋类游戏如围棋、象棋，到现代电子竞技，游戏不仅是娱乐的方式，也是文化交流的重要载体。通过游戏，人们能够跨越年龄、性别和文化的差异，共同体验竞争与合作带来的快乐。</w:t>
      </w:r>
    </w:p>
    <w:p w14:paraId="34843EB3" w14:textId="77777777" w:rsidR="00DA0F27" w:rsidRDefault="00DA0F27">
      <w:pPr>
        <w:rPr>
          <w:rFonts w:hint="eastAsia"/>
        </w:rPr>
      </w:pPr>
    </w:p>
    <w:p w14:paraId="77E60C6B" w14:textId="77777777" w:rsidR="00DA0F27" w:rsidRDefault="00DA0F27">
      <w:pPr>
        <w:rPr>
          <w:rFonts w:hint="eastAsia"/>
        </w:rPr>
      </w:pPr>
    </w:p>
    <w:p w14:paraId="303CD4CB" w14:textId="77777777" w:rsidR="00DA0F27" w:rsidRDefault="00DA0F27">
      <w:pPr>
        <w:rPr>
          <w:rFonts w:hint="eastAsia"/>
        </w:rPr>
      </w:pPr>
      <w:r>
        <w:rPr>
          <w:rFonts w:hint="eastAsia"/>
        </w:rPr>
        <w:t>艺术中的玩味</w:t>
      </w:r>
    </w:p>
    <w:p w14:paraId="5A00F56E" w14:textId="77777777" w:rsidR="00DA0F27" w:rsidRDefault="00DA0F27">
      <w:pPr>
        <w:rPr>
          <w:rFonts w:hint="eastAsia"/>
        </w:rPr>
      </w:pPr>
      <w:r>
        <w:rPr>
          <w:rFonts w:hint="eastAsia"/>
        </w:rPr>
        <w:t>在艺术领域，“玩”也有其独特的地位。艺术家们通过创作来“玩”创意，挑战传统界限，探索新的表现手法。观众则可以通过欣赏艺术品来“玩味”其中蕴含的情感和思想。这种互动不仅丰富了艺术作品的生命力，也促进了社会文化的发展。</w:t>
      </w:r>
    </w:p>
    <w:p w14:paraId="7D2384D6" w14:textId="77777777" w:rsidR="00DA0F27" w:rsidRDefault="00DA0F27">
      <w:pPr>
        <w:rPr>
          <w:rFonts w:hint="eastAsia"/>
        </w:rPr>
      </w:pPr>
    </w:p>
    <w:p w14:paraId="1E7E7CE8" w14:textId="77777777" w:rsidR="00DA0F27" w:rsidRDefault="00DA0F27">
      <w:pPr>
        <w:rPr>
          <w:rFonts w:hint="eastAsia"/>
        </w:rPr>
      </w:pPr>
    </w:p>
    <w:p w14:paraId="61A4F057" w14:textId="77777777" w:rsidR="00DA0F27" w:rsidRDefault="00DA0F27">
      <w:pPr>
        <w:rPr>
          <w:rFonts w:hint="eastAsia"/>
        </w:rPr>
      </w:pPr>
      <w:r>
        <w:rPr>
          <w:rFonts w:hint="eastAsia"/>
        </w:rPr>
        <w:t>旅行：另一种形式的玩</w:t>
      </w:r>
    </w:p>
    <w:p w14:paraId="5AE9CF1C" w14:textId="77777777" w:rsidR="00DA0F27" w:rsidRDefault="00DA0F27">
      <w:pPr>
        <w:rPr>
          <w:rFonts w:hint="eastAsia"/>
        </w:rPr>
      </w:pPr>
      <w:r>
        <w:rPr>
          <w:rFonts w:hint="eastAsia"/>
        </w:rPr>
        <w:t>旅行也是一种“玩”。它不仅仅是离开家门去往远方，更是一种心灵上的冒险。通过旅行，我们可以体验不同的文化，品尝异国美食，了解各地的历史故事。这样的经历不仅开阔了视野，还让我们的内心更加丰富饱满。</w:t>
      </w:r>
    </w:p>
    <w:p w14:paraId="67A6D0AF" w14:textId="77777777" w:rsidR="00DA0F27" w:rsidRDefault="00DA0F27">
      <w:pPr>
        <w:rPr>
          <w:rFonts w:hint="eastAsia"/>
        </w:rPr>
      </w:pPr>
    </w:p>
    <w:p w14:paraId="00F730AC" w14:textId="77777777" w:rsidR="00DA0F27" w:rsidRDefault="00DA0F27">
      <w:pPr>
        <w:rPr>
          <w:rFonts w:hint="eastAsia"/>
        </w:rPr>
      </w:pPr>
    </w:p>
    <w:p w14:paraId="3E75763D" w14:textId="77777777" w:rsidR="00DA0F27" w:rsidRDefault="00DA0F27">
      <w:pPr>
        <w:rPr>
          <w:rFonts w:hint="eastAsia"/>
        </w:rPr>
      </w:pPr>
      <w:r>
        <w:rPr>
          <w:rFonts w:hint="eastAsia"/>
        </w:rPr>
        <w:t>最后的总结</w:t>
      </w:r>
    </w:p>
    <w:p w14:paraId="02BDE613" w14:textId="77777777" w:rsidR="00DA0F27" w:rsidRDefault="00DA0F27">
      <w:pPr>
        <w:rPr>
          <w:rFonts w:hint="eastAsia"/>
        </w:rPr>
      </w:pPr>
      <w:r>
        <w:rPr>
          <w:rFonts w:hint="eastAsia"/>
        </w:rPr>
        <w:t>“玩”的意义远超过简单的娱乐活动。它是人类探索未知、表达自我、交流情感的重要途径之一。无论是在日常生活中，还是特殊场合里，“玩”都承载着重要的社会功能和个人价值。因此，学会如何“玩”，以及选择什么样的方式“玩”，对每个人的生活质量都有着至关重要的影响。</w:t>
      </w:r>
    </w:p>
    <w:p w14:paraId="3037A685" w14:textId="77777777" w:rsidR="00DA0F27" w:rsidRDefault="00DA0F27">
      <w:pPr>
        <w:rPr>
          <w:rFonts w:hint="eastAsia"/>
        </w:rPr>
      </w:pPr>
    </w:p>
    <w:p w14:paraId="3EE14843" w14:textId="77777777" w:rsidR="00DA0F27" w:rsidRDefault="00DA0F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3712DE" w14:textId="1E18F7A5" w:rsidR="009C5A6B" w:rsidRDefault="009C5A6B"/>
    <w:sectPr w:rsidR="009C5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6B"/>
    <w:rsid w:val="00391285"/>
    <w:rsid w:val="009C5A6B"/>
    <w:rsid w:val="00DA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479DD-46B0-4DFA-9273-D3D26CAA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