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AE57" w14:textId="77777777" w:rsidR="00D97F3B" w:rsidRDefault="00D97F3B">
      <w:pPr>
        <w:rPr>
          <w:rFonts w:hint="eastAsia"/>
        </w:rPr>
      </w:pPr>
    </w:p>
    <w:p w14:paraId="5DAB2366" w14:textId="77777777" w:rsidR="00D97F3B" w:rsidRDefault="00D97F3B">
      <w:pPr>
        <w:rPr>
          <w:rFonts w:hint="eastAsia"/>
        </w:rPr>
      </w:pPr>
      <w:r>
        <w:rPr>
          <w:rFonts w:hint="eastAsia"/>
        </w:rPr>
        <w:t>玩气球的拼音</w:t>
      </w:r>
    </w:p>
    <w:p w14:paraId="265D8D30" w14:textId="77777777" w:rsidR="00D97F3B" w:rsidRDefault="00D97F3B">
      <w:pPr>
        <w:rPr>
          <w:rFonts w:hint="eastAsia"/>
        </w:rPr>
      </w:pPr>
      <w:r>
        <w:rPr>
          <w:rFonts w:hint="eastAsia"/>
        </w:rPr>
        <w:t>玩气球的拼音是“wán qì qiú”。这个活动不仅给孩子们带来欢乐，也是成年人放松心情的好方式。通过参与玩气球的各种游戏和活动，人们可以释放压力、增进友谊以及培养团队合作精神。</w:t>
      </w:r>
    </w:p>
    <w:p w14:paraId="4BE7C7FC" w14:textId="77777777" w:rsidR="00D97F3B" w:rsidRDefault="00D97F3B">
      <w:pPr>
        <w:rPr>
          <w:rFonts w:hint="eastAsia"/>
        </w:rPr>
      </w:pPr>
    </w:p>
    <w:p w14:paraId="31ACD8E0" w14:textId="77777777" w:rsidR="00D97F3B" w:rsidRDefault="00D97F3B">
      <w:pPr>
        <w:rPr>
          <w:rFonts w:hint="eastAsia"/>
        </w:rPr>
      </w:pPr>
    </w:p>
    <w:p w14:paraId="237A4139" w14:textId="77777777" w:rsidR="00D97F3B" w:rsidRDefault="00D97F3B">
      <w:pPr>
        <w:rPr>
          <w:rFonts w:hint="eastAsia"/>
        </w:rPr>
      </w:pPr>
      <w:r>
        <w:rPr>
          <w:rFonts w:hint="eastAsia"/>
        </w:rPr>
        <w:t>气球的基本介绍</w:t>
      </w:r>
    </w:p>
    <w:p w14:paraId="37B6CC31" w14:textId="77777777" w:rsidR="00D97F3B" w:rsidRDefault="00D97F3B">
      <w:pPr>
        <w:rPr>
          <w:rFonts w:hint="eastAsia"/>
        </w:rPr>
      </w:pPr>
      <w:r>
        <w:rPr>
          <w:rFonts w:hint="eastAsia"/>
        </w:rPr>
        <w:t>气球是一种由橡胶或塑料制成的薄壁容器，可以通过填充气体（如空气、氦气等）而膨胀起来。在各种庆祝活动中，气球以其色彩鲜艳、轻便易携带的特点成为了不可或缺的一部分。无论是生日派对、婚礼还是节日庆典，气球都能增添一份欢快的气氛。</w:t>
      </w:r>
    </w:p>
    <w:p w14:paraId="569BACFE" w14:textId="77777777" w:rsidR="00D97F3B" w:rsidRDefault="00D97F3B">
      <w:pPr>
        <w:rPr>
          <w:rFonts w:hint="eastAsia"/>
        </w:rPr>
      </w:pPr>
    </w:p>
    <w:p w14:paraId="4EDB28B0" w14:textId="77777777" w:rsidR="00D97F3B" w:rsidRDefault="00D97F3B">
      <w:pPr>
        <w:rPr>
          <w:rFonts w:hint="eastAsia"/>
        </w:rPr>
      </w:pPr>
    </w:p>
    <w:p w14:paraId="5A0A7A7F" w14:textId="77777777" w:rsidR="00D97F3B" w:rsidRDefault="00D97F3B">
      <w:pPr>
        <w:rPr>
          <w:rFonts w:hint="eastAsia"/>
        </w:rPr>
      </w:pPr>
      <w:r>
        <w:rPr>
          <w:rFonts w:hint="eastAsia"/>
        </w:rPr>
        <w:t>玩气球的乐趣所在</w:t>
      </w:r>
    </w:p>
    <w:p w14:paraId="45A7A39D" w14:textId="77777777" w:rsidR="00D97F3B" w:rsidRDefault="00D97F3B">
      <w:pPr>
        <w:rPr>
          <w:rFonts w:hint="eastAsia"/>
        </w:rPr>
      </w:pPr>
      <w:r>
        <w:rPr>
          <w:rFonts w:hint="eastAsia"/>
        </w:rPr>
        <w:t>玩气球的乐趣不仅仅在于其简单的制作过程，更在于它能够激发人们的创造力和想象力。从简单的动物形状到复杂的花式造型，气球艺术为各个年龄段的人们提供了一个展示自我创意的平台。而且，玩气球也是一种极好的亲子活动，父母和孩子一起动手做气球造型，不仅能增强亲子关系，还能让孩子们学习到新技能。</w:t>
      </w:r>
    </w:p>
    <w:p w14:paraId="6D5C2C66" w14:textId="77777777" w:rsidR="00D97F3B" w:rsidRDefault="00D97F3B">
      <w:pPr>
        <w:rPr>
          <w:rFonts w:hint="eastAsia"/>
        </w:rPr>
      </w:pPr>
    </w:p>
    <w:p w14:paraId="648C6C9E" w14:textId="77777777" w:rsidR="00D97F3B" w:rsidRDefault="00D97F3B">
      <w:pPr>
        <w:rPr>
          <w:rFonts w:hint="eastAsia"/>
        </w:rPr>
      </w:pPr>
    </w:p>
    <w:p w14:paraId="1672E08D" w14:textId="77777777" w:rsidR="00D97F3B" w:rsidRDefault="00D97F3B">
      <w:pPr>
        <w:rPr>
          <w:rFonts w:hint="eastAsia"/>
        </w:rPr>
      </w:pPr>
      <w:r>
        <w:rPr>
          <w:rFonts w:hint="eastAsia"/>
        </w:rPr>
        <w:t>安全注意事项</w:t>
      </w:r>
    </w:p>
    <w:p w14:paraId="0A3F56EE" w14:textId="77777777" w:rsidR="00D97F3B" w:rsidRDefault="00D97F3B">
      <w:pPr>
        <w:rPr>
          <w:rFonts w:hint="eastAsia"/>
        </w:rPr>
      </w:pPr>
      <w:r>
        <w:rPr>
          <w:rFonts w:hint="eastAsia"/>
        </w:rPr>
        <w:t>虽然玩气球充满了乐趣，但我们也不能忽视其中的安全问题。选择质量合格的气球非常重要，避免使用那些容易破裂的产品。在给气球充气时要适度，过度充气可能会导致气球爆裂，造成意外伤害。对于小孩子来说，最好在大人的监督下玩气球，以防误吞小部件或发生其他危险情况。</w:t>
      </w:r>
    </w:p>
    <w:p w14:paraId="20A9A4CB" w14:textId="77777777" w:rsidR="00D97F3B" w:rsidRDefault="00D97F3B">
      <w:pPr>
        <w:rPr>
          <w:rFonts w:hint="eastAsia"/>
        </w:rPr>
      </w:pPr>
    </w:p>
    <w:p w14:paraId="23D27303" w14:textId="77777777" w:rsidR="00D97F3B" w:rsidRDefault="00D97F3B">
      <w:pPr>
        <w:rPr>
          <w:rFonts w:hint="eastAsia"/>
        </w:rPr>
      </w:pPr>
    </w:p>
    <w:p w14:paraId="7C30333C" w14:textId="77777777" w:rsidR="00D97F3B" w:rsidRDefault="00D97F3B">
      <w:pPr>
        <w:rPr>
          <w:rFonts w:hint="eastAsia"/>
        </w:rPr>
      </w:pPr>
      <w:r>
        <w:rPr>
          <w:rFonts w:hint="eastAsia"/>
        </w:rPr>
        <w:t>气球艺术的发展趋势</w:t>
      </w:r>
    </w:p>
    <w:p w14:paraId="58DB9294" w14:textId="77777777" w:rsidR="00D97F3B" w:rsidRDefault="00D97F3B">
      <w:pPr>
        <w:rPr>
          <w:rFonts w:hint="eastAsia"/>
        </w:rPr>
      </w:pPr>
      <w:r>
        <w:rPr>
          <w:rFonts w:hint="eastAsia"/>
        </w:rPr>
        <w:t>近年来，随着社交媒体的普及，气球艺术逐渐成为一种流行的视觉艺术形式。越来越多的专业艺术家开始尝试使用气球作为创作媒介，他们利用不同的颜色和技术创造出令人惊叹的作品。这些作品不仅展示了气球无限的可能性，也激励了更多人参与到这项有趣的活动中来。未来，我们有理由相信气球艺术将会继续发展，带给我们更多的惊喜。</w:t>
      </w:r>
    </w:p>
    <w:p w14:paraId="783F4BA8" w14:textId="77777777" w:rsidR="00D97F3B" w:rsidRDefault="00D97F3B">
      <w:pPr>
        <w:rPr>
          <w:rFonts w:hint="eastAsia"/>
        </w:rPr>
      </w:pPr>
    </w:p>
    <w:p w14:paraId="3B45D075" w14:textId="77777777" w:rsidR="00D97F3B" w:rsidRDefault="00D97F3B">
      <w:pPr>
        <w:rPr>
          <w:rFonts w:hint="eastAsia"/>
        </w:rPr>
      </w:pPr>
    </w:p>
    <w:p w14:paraId="3D82BAF5" w14:textId="77777777" w:rsidR="00D97F3B" w:rsidRDefault="00D97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88605" w14:textId="005AFC03" w:rsidR="000E66EE" w:rsidRDefault="000E66EE"/>
    <w:sectPr w:rsidR="000E6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EE"/>
    <w:rsid w:val="000E66EE"/>
    <w:rsid w:val="00391285"/>
    <w:rsid w:val="00D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8857F-BD90-4657-BBF0-1FBC9860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