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A6D3" w14:textId="77777777" w:rsidR="00EE7479" w:rsidRDefault="00EE7479">
      <w:pPr>
        <w:rPr>
          <w:rFonts w:hint="eastAsia"/>
        </w:rPr>
      </w:pPr>
    </w:p>
    <w:p w14:paraId="74B953BC" w14:textId="77777777" w:rsidR="00EE7479" w:rsidRDefault="00EE7479">
      <w:pPr>
        <w:rPr>
          <w:rFonts w:hint="eastAsia"/>
        </w:rPr>
      </w:pPr>
      <w:r>
        <w:rPr>
          <w:rFonts w:hint="eastAsia"/>
        </w:rPr>
        <w:t>王是几声调的拼音</w:t>
      </w:r>
    </w:p>
    <w:p w14:paraId="781BC1A0" w14:textId="77777777" w:rsidR="00EE7479" w:rsidRDefault="00EE7479">
      <w:pPr>
        <w:rPr>
          <w:rFonts w:hint="eastAsia"/>
        </w:rPr>
      </w:pPr>
      <w:r>
        <w:rPr>
          <w:rFonts w:hint="eastAsia"/>
        </w:rPr>
        <w:t>在汉语拼音中，“王”这个字属于第二声，即阳平声。具体来说，它的拼音写作“wáng”。汉字的发音分为四个主要声调和一个轻声，而每个声调都赋予了汉字独特的音高变化模式。对于学习汉语的朋友而言，掌握正确的声调至关重要，因为错误的声调可能会导致误解或者传达出不同的意思。</w:t>
      </w:r>
    </w:p>
    <w:p w14:paraId="3F675DC7" w14:textId="77777777" w:rsidR="00EE7479" w:rsidRDefault="00EE7479">
      <w:pPr>
        <w:rPr>
          <w:rFonts w:hint="eastAsia"/>
        </w:rPr>
      </w:pPr>
    </w:p>
    <w:p w14:paraId="48619CBE" w14:textId="77777777" w:rsidR="00EE7479" w:rsidRDefault="00EE7479">
      <w:pPr>
        <w:rPr>
          <w:rFonts w:hint="eastAsia"/>
        </w:rPr>
      </w:pPr>
    </w:p>
    <w:p w14:paraId="627D095B" w14:textId="77777777" w:rsidR="00EE7479" w:rsidRDefault="00EE7479">
      <w:pPr>
        <w:rPr>
          <w:rFonts w:hint="eastAsia"/>
        </w:rPr>
      </w:pPr>
      <w:r>
        <w:rPr>
          <w:rFonts w:hint="eastAsia"/>
        </w:rPr>
        <w:t>声调的重要性</w:t>
      </w:r>
    </w:p>
    <w:p w14:paraId="46371AED" w14:textId="77777777" w:rsidR="00EE7479" w:rsidRDefault="00EE7479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表示完全不同的意义。例如，“mā”（妈）是第一声，意为母亲；而“má”（麻）是第二声，指的是麻类植物。因此，正确地发出每个字的声调是汉语学习者需要克服的一个重要挑战。对于“王”这个字来说，记住它是第二声有助于准确表达，尤其是在涉及名字或姓氏时。</w:t>
      </w:r>
    </w:p>
    <w:p w14:paraId="5C8AB870" w14:textId="77777777" w:rsidR="00EE7479" w:rsidRDefault="00EE7479">
      <w:pPr>
        <w:rPr>
          <w:rFonts w:hint="eastAsia"/>
        </w:rPr>
      </w:pPr>
    </w:p>
    <w:p w14:paraId="39E38E7A" w14:textId="77777777" w:rsidR="00EE7479" w:rsidRDefault="00EE7479">
      <w:pPr>
        <w:rPr>
          <w:rFonts w:hint="eastAsia"/>
        </w:rPr>
      </w:pPr>
    </w:p>
    <w:p w14:paraId="7978F3DE" w14:textId="77777777" w:rsidR="00EE7479" w:rsidRDefault="00EE7479">
      <w:pPr>
        <w:rPr>
          <w:rFonts w:hint="eastAsia"/>
        </w:rPr>
      </w:pPr>
      <w:r>
        <w:rPr>
          <w:rFonts w:hint="eastAsia"/>
        </w:rPr>
        <w:t>如何练习声调</w:t>
      </w:r>
    </w:p>
    <w:p w14:paraId="4DF40416" w14:textId="77777777" w:rsidR="00EE7479" w:rsidRDefault="00EE7479">
      <w:pPr>
        <w:rPr>
          <w:rFonts w:hint="eastAsia"/>
        </w:rPr>
      </w:pPr>
      <w:r>
        <w:rPr>
          <w:rFonts w:hint="eastAsia"/>
        </w:rPr>
        <w:t>练习汉语声调可以通过多种方式进行。一种方法是通过模仿母语者的发音来提高自己的声调准确性。观看中文电影、听中文歌曲或者使用专门的语言学习应用程序都是不错的选择。利用汉语拼音系统进行自我练习也是一种有效的方法。比如，针对“王”的第二声，可以先从低声到高声反复练习“wang”，以帮助耳朵和嘴巴适应这种音高的变化。</w:t>
      </w:r>
    </w:p>
    <w:p w14:paraId="2F5AD7CD" w14:textId="77777777" w:rsidR="00EE7479" w:rsidRDefault="00EE7479">
      <w:pPr>
        <w:rPr>
          <w:rFonts w:hint="eastAsia"/>
        </w:rPr>
      </w:pPr>
    </w:p>
    <w:p w14:paraId="14F23DED" w14:textId="77777777" w:rsidR="00EE7479" w:rsidRDefault="00EE7479">
      <w:pPr>
        <w:rPr>
          <w:rFonts w:hint="eastAsia"/>
        </w:rPr>
      </w:pPr>
    </w:p>
    <w:p w14:paraId="7008D933" w14:textId="77777777" w:rsidR="00EE7479" w:rsidRDefault="00EE7479">
      <w:pPr>
        <w:rPr>
          <w:rFonts w:hint="eastAsia"/>
        </w:rPr>
      </w:pPr>
      <w:r>
        <w:rPr>
          <w:rFonts w:hint="eastAsia"/>
        </w:rPr>
        <w:t>关于“王”字的文化背景</w:t>
      </w:r>
    </w:p>
    <w:p w14:paraId="755B7456" w14:textId="77777777" w:rsidR="00EE7479" w:rsidRDefault="00EE7479">
      <w:pPr>
        <w:rPr>
          <w:rFonts w:hint="eastAsia"/>
        </w:rPr>
      </w:pPr>
      <w:r>
        <w:rPr>
          <w:rFonts w:hint="eastAsia"/>
        </w:rPr>
        <w:t>在中国文化中，“王”不仅是一个常见的姓氏，还具有特殊的象征意义。古代中国，“王”指代君主，代表着权力与地位。随着历史的发展，“王”逐渐成为了一个广泛使用的姓氏，并且在全球华人社区中非常普遍。了解“王”字的拼音及其背后的文化含义，不仅能增进对汉语的理解，还能加深对中国文化的认识。</w:t>
      </w:r>
    </w:p>
    <w:p w14:paraId="01AC2687" w14:textId="77777777" w:rsidR="00EE7479" w:rsidRDefault="00EE7479">
      <w:pPr>
        <w:rPr>
          <w:rFonts w:hint="eastAsia"/>
        </w:rPr>
      </w:pPr>
    </w:p>
    <w:p w14:paraId="18C60CF9" w14:textId="77777777" w:rsidR="00EE7479" w:rsidRDefault="00EE7479">
      <w:pPr>
        <w:rPr>
          <w:rFonts w:hint="eastAsia"/>
        </w:rPr>
      </w:pPr>
    </w:p>
    <w:p w14:paraId="070C66CB" w14:textId="77777777" w:rsidR="00EE7479" w:rsidRDefault="00EE7479">
      <w:pPr>
        <w:rPr>
          <w:rFonts w:hint="eastAsia"/>
        </w:rPr>
      </w:pPr>
      <w:r>
        <w:rPr>
          <w:rFonts w:hint="eastAsia"/>
        </w:rPr>
        <w:t>最后的总结</w:t>
      </w:r>
    </w:p>
    <w:p w14:paraId="2ABFBCBE" w14:textId="77777777" w:rsidR="00EE7479" w:rsidRDefault="00EE7479">
      <w:pPr>
        <w:rPr>
          <w:rFonts w:hint="eastAsia"/>
        </w:rPr>
      </w:pPr>
      <w:r>
        <w:rPr>
          <w:rFonts w:hint="eastAsia"/>
        </w:rPr>
        <w:t>“王”字的拼音是“wáng”，属于第二声。学习汉语的过程中，理解和掌握声调是非常重要的一步。通过不断地练习和学习，即使是汉语初学者也能逐渐熟悉并准确发出每一个字的正确声调。同时，探索汉字背后的文化故事，可以使语言学习变得更加有趣和有意义。</w:t>
      </w:r>
    </w:p>
    <w:p w14:paraId="7D50416B" w14:textId="77777777" w:rsidR="00EE7479" w:rsidRDefault="00EE7479">
      <w:pPr>
        <w:rPr>
          <w:rFonts w:hint="eastAsia"/>
        </w:rPr>
      </w:pPr>
    </w:p>
    <w:p w14:paraId="66B42B64" w14:textId="77777777" w:rsidR="00EE7479" w:rsidRDefault="00EE7479">
      <w:pPr>
        <w:rPr>
          <w:rFonts w:hint="eastAsia"/>
        </w:rPr>
      </w:pPr>
    </w:p>
    <w:p w14:paraId="39BB9AE1" w14:textId="77777777" w:rsidR="00EE7479" w:rsidRDefault="00EE7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B2B8" w14:textId="5464CA8E" w:rsidR="00904148" w:rsidRDefault="00904148"/>
    <w:sectPr w:rsidR="0090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48"/>
    <w:rsid w:val="00391285"/>
    <w:rsid w:val="00904148"/>
    <w:rsid w:val="00E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025EB-0BB6-42C5-8404-79451B4F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