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B326" w14:textId="77777777" w:rsidR="00B70257" w:rsidRDefault="00B70257">
      <w:pPr>
        <w:rPr>
          <w:rFonts w:hint="eastAsia"/>
        </w:rPr>
      </w:pPr>
    </w:p>
    <w:p w14:paraId="2723C142" w14:textId="77777777" w:rsidR="00B70257" w:rsidRDefault="00B70257">
      <w:pPr>
        <w:rPr>
          <w:rFonts w:hint="eastAsia"/>
        </w:rPr>
      </w:pPr>
      <w:r>
        <w:rPr>
          <w:rFonts w:hint="eastAsia"/>
        </w:rPr>
        <w:t>王戎简介字濬冲的拼音</w:t>
      </w:r>
    </w:p>
    <w:p w14:paraId="6D71CA9E" w14:textId="77777777" w:rsidR="00B70257" w:rsidRDefault="00B70257">
      <w:pPr>
        <w:rPr>
          <w:rFonts w:hint="eastAsia"/>
        </w:rPr>
      </w:pPr>
      <w:r>
        <w:rPr>
          <w:rFonts w:hint="eastAsia"/>
        </w:rPr>
        <w:t>王戎，拼音为Wáng Róng，字濬冲（Jùn Chōng），是西晋时期的重要政治家、学者及文学家。他生于魏朝末年的一个显赫家族，自幼便以聪慧过人而闻名于世。</w:t>
      </w:r>
    </w:p>
    <w:p w14:paraId="0FCC56A0" w14:textId="77777777" w:rsidR="00B70257" w:rsidRDefault="00B70257">
      <w:pPr>
        <w:rPr>
          <w:rFonts w:hint="eastAsia"/>
        </w:rPr>
      </w:pPr>
    </w:p>
    <w:p w14:paraId="58AA46BE" w14:textId="77777777" w:rsidR="00B70257" w:rsidRDefault="00B70257">
      <w:pPr>
        <w:rPr>
          <w:rFonts w:hint="eastAsia"/>
        </w:rPr>
      </w:pPr>
    </w:p>
    <w:p w14:paraId="29BB8473" w14:textId="77777777" w:rsidR="00B70257" w:rsidRDefault="00B70257">
      <w:pPr>
        <w:rPr>
          <w:rFonts w:hint="eastAsia"/>
        </w:rPr>
      </w:pPr>
      <w:r>
        <w:rPr>
          <w:rFonts w:hint="eastAsia"/>
        </w:rPr>
        <w:t>早年的成长与才智展现</w:t>
      </w:r>
    </w:p>
    <w:p w14:paraId="199489F7" w14:textId="77777777" w:rsidR="00B70257" w:rsidRDefault="00B70257">
      <w:pPr>
        <w:rPr>
          <w:rFonts w:hint="eastAsia"/>
        </w:rPr>
      </w:pPr>
      <w:r>
        <w:rPr>
          <w:rFonts w:hint="eastAsia"/>
        </w:rPr>
        <w:t>据历史记载，王戎从小就表现出非凡的智慧和机敏。一个广为人知的故事是他七岁时随同伴在路边玩耍，见道旁李树果实累累，同伴竞相摘取，唯独王戎不动。问其原因，答曰：“树在道边而多子，此必苦李。”验证之后果然如此，这展示了他敏锐的观察力和逻辑推理能力。</w:t>
      </w:r>
    </w:p>
    <w:p w14:paraId="55BC1046" w14:textId="77777777" w:rsidR="00B70257" w:rsidRDefault="00B70257">
      <w:pPr>
        <w:rPr>
          <w:rFonts w:hint="eastAsia"/>
        </w:rPr>
      </w:pPr>
    </w:p>
    <w:p w14:paraId="05023091" w14:textId="77777777" w:rsidR="00B70257" w:rsidRDefault="00B70257">
      <w:pPr>
        <w:rPr>
          <w:rFonts w:hint="eastAsia"/>
        </w:rPr>
      </w:pPr>
    </w:p>
    <w:p w14:paraId="6DBD1F19" w14:textId="77777777" w:rsidR="00B70257" w:rsidRDefault="00B70257">
      <w:pPr>
        <w:rPr>
          <w:rFonts w:hint="eastAsia"/>
        </w:rPr>
      </w:pPr>
      <w:r>
        <w:rPr>
          <w:rFonts w:hint="eastAsia"/>
        </w:rPr>
        <w:t>步入仕途与政绩</w:t>
      </w:r>
    </w:p>
    <w:p w14:paraId="7247F7DD" w14:textId="77777777" w:rsidR="00B70257" w:rsidRDefault="00B70257">
      <w:pPr>
        <w:rPr>
          <w:rFonts w:hint="eastAsia"/>
        </w:rPr>
      </w:pPr>
      <w:r>
        <w:rPr>
          <w:rFonts w:hint="eastAsia"/>
        </w:rPr>
        <w:t>成年后，王戎凭借家族背景和个人才华顺利进入仕途，历任多种重要职位，并在政治上有着显著的成就。他在担任地方官时，注重民生，实施了一系列惠及百姓的政策，深受人民爱戴。同时，王戎也是竹林七贤之一，与阮籍、嵇康等人交往密切，共同探讨哲学、艺术等领域的问题，推动了当时文化的发展。</w:t>
      </w:r>
    </w:p>
    <w:p w14:paraId="77AC281A" w14:textId="77777777" w:rsidR="00B70257" w:rsidRDefault="00B70257">
      <w:pPr>
        <w:rPr>
          <w:rFonts w:hint="eastAsia"/>
        </w:rPr>
      </w:pPr>
    </w:p>
    <w:p w14:paraId="5A9E239B" w14:textId="77777777" w:rsidR="00B70257" w:rsidRDefault="00B70257">
      <w:pPr>
        <w:rPr>
          <w:rFonts w:hint="eastAsia"/>
        </w:rPr>
      </w:pPr>
    </w:p>
    <w:p w14:paraId="545FEB66" w14:textId="77777777" w:rsidR="00B70257" w:rsidRDefault="00B70257">
      <w:pPr>
        <w:rPr>
          <w:rFonts w:hint="eastAsia"/>
        </w:rPr>
      </w:pPr>
      <w:r>
        <w:rPr>
          <w:rFonts w:hint="eastAsia"/>
        </w:rPr>
        <w:t>学术贡献与文学成就</w:t>
      </w:r>
    </w:p>
    <w:p w14:paraId="0892253A" w14:textId="77777777" w:rsidR="00B70257" w:rsidRDefault="00B70257">
      <w:pPr>
        <w:rPr>
          <w:rFonts w:hint="eastAsia"/>
        </w:rPr>
      </w:pPr>
      <w:r>
        <w:rPr>
          <w:rFonts w:hint="eastAsia"/>
        </w:rPr>
        <w:t>除了在政治上的建树外，王戎还对学术研究有着浓厚的兴趣，尤其擅长《易经》的研究。他的著作不仅内容丰富，而且见解独特，对后世产生了深远的影响。王戎也是一位才华横溢的诗人，留下了许多优美的诗篇，表达了他对人生和社会的深刻思考。</w:t>
      </w:r>
    </w:p>
    <w:p w14:paraId="590036D7" w14:textId="77777777" w:rsidR="00B70257" w:rsidRDefault="00B70257">
      <w:pPr>
        <w:rPr>
          <w:rFonts w:hint="eastAsia"/>
        </w:rPr>
      </w:pPr>
    </w:p>
    <w:p w14:paraId="024638BD" w14:textId="77777777" w:rsidR="00B70257" w:rsidRDefault="00B70257">
      <w:pPr>
        <w:rPr>
          <w:rFonts w:hint="eastAsia"/>
        </w:rPr>
      </w:pPr>
    </w:p>
    <w:p w14:paraId="79BBA659" w14:textId="77777777" w:rsidR="00B70257" w:rsidRDefault="00B70257">
      <w:pPr>
        <w:rPr>
          <w:rFonts w:hint="eastAsia"/>
        </w:rPr>
      </w:pPr>
      <w:r>
        <w:rPr>
          <w:rFonts w:hint="eastAsia"/>
        </w:rPr>
        <w:t>晚年生活与影响</w:t>
      </w:r>
    </w:p>
    <w:p w14:paraId="1CA58C77" w14:textId="77777777" w:rsidR="00B70257" w:rsidRDefault="00B70257">
      <w:pPr>
        <w:rPr>
          <w:rFonts w:hint="eastAsia"/>
        </w:rPr>
      </w:pPr>
      <w:r>
        <w:rPr>
          <w:rFonts w:hint="eastAsia"/>
        </w:rPr>
        <w:t>晚年的王戎经历了个人命运的巨大起伏，但他始终保持乐观豁达的态度面对生活。他的人生经历和思想对后世产生了重要的影响，成为许多文人墨客学习和模仿的对象。王戎去世后，人们为了纪念他，纷纷撰写文章赞美他的品德和才华，使他的名字流传千古。</w:t>
      </w:r>
    </w:p>
    <w:p w14:paraId="27FA031A" w14:textId="77777777" w:rsidR="00B70257" w:rsidRDefault="00B70257">
      <w:pPr>
        <w:rPr>
          <w:rFonts w:hint="eastAsia"/>
        </w:rPr>
      </w:pPr>
    </w:p>
    <w:p w14:paraId="1B9B3ECA" w14:textId="77777777" w:rsidR="00B70257" w:rsidRDefault="00B70257">
      <w:pPr>
        <w:rPr>
          <w:rFonts w:hint="eastAsia"/>
        </w:rPr>
      </w:pPr>
    </w:p>
    <w:p w14:paraId="6626D0E3" w14:textId="77777777" w:rsidR="00B70257" w:rsidRDefault="00B70257">
      <w:pPr>
        <w:rPr>
          <w:rFonts w:hint="eastAsia"/>
        </w:rPr>
      </w:pPr>
      <w:r>
        <w:rPr>
          <w:rFonts w:hint="eastAsia"/>
        </w:rPr>
        <w:t>最后的总结</w:t>
      </w:r>
    </w:p>
    <w:p w14:paraId="7C7873DE" w14:textId="77777777" w:rsidR="00B70257" w:rsidRDefault="00B70257">
      <w:pPr>
        <w:rPr>
          <w:rFonts w:hint="eastAsia"/>
        </w:rPr>
      </w:pPr>
      <w:r>
        <w:rPr>
          <w:rFonts w:hint="eastAsia"/>
        </w:rPr>
        <w:t>王戎不仅以其卓越的政治才能著称于世，同时也是一位杰出的学者和文学家。通过对其一生事迹的学习，我们不仅可以了解到一位伟大人物的成长历程，更能从中汲取智慧和力量，激励自己不断前进。</w:t>
      </w:r>
    </w:p>
    <w:p w14:paraId="4AFE196E" w14:textId="77777777" w:rsidR="00B70257" w:rsidRDefault="00B70257">
      <w:pPr>
        <w:rPr>
          <w:rFonts w:hint="eastAsia"/>
        </w:rPr>
      </w:pPr>
    </w:p>
    <w:p w14:paraId="6E76C284" w14:textId="77777777" w:rsidR="00B70257" w:rsidRDefault="00B70257">
      <w:pPr>
        <w:rPr>
          <w:rFonts w:hint="eastAsia"/>
        </w:rPr>
      </w:pPr>
    </w:p>
    <w:p w14:paraId="77AE4686" w14:textId="77777777" w:rsidR="00B70257" w:rsidRDefault="00B70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6A653" w14:textId="5D1131BF" w:rsidR="00067D13" w:rsidRDefault="00067D13"/>
    <w:sectPr w:rsidR="0006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3"/>
    <w:rsid w:val="00067D13"/>
    <w:rsid w:val="00391285"/>
    <w:rsid w:val="00B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2FE5-CB89-492A-BA24-28B9294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