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8047" w14:textId="77777777" w:rsidR="0082010E" w:rsidRDefault="0082010E">
      <w:pPr>
        <w:rPr>
          <w:rFonts w:hint="eastAsia"/>
        </w:rPr>
      </w:pPr>
      <w:r>
        <w:rPr>
          <w:rFonts w:hint="eastAsia"/>
        </w:rPr>
        <w:t>牵的拼音和组词和偏旁</w:t>
      </w:r>
    </w:p>
    <w:p w14:paraId="1F33311E" w14:textId="77777777" w:rsidR="0082010E" w:rsidRDefault="0082010E">
      <w:pPr>
        <w:rPr>
          <w:rFonts w:hint="eastAsia"/>
        </w:rPr>
      </w:pPr>
    </w:p>
    <w:p w14:paraId="5A2734E3" w14:textId="77777777" w:rsidR="0082010E" w:rsidRDefault="0082010E">
      <w:pPr>
        <w:rPr>
          <w:rFonts w:hint="eastAsia"/>
        </w:rPr>
      </w:pPr>
      <w:r>
        <w:rPr>
          <w:rFonts w:hint="eastAsia"/>
        </w:rPr>
        <w:t>汉字“牵”是一个充满故事性的字符，它不仅承载着丰富的语义，还蕴含着中国传统文化的独特魅力。本文将从拼音、组词以及偏旁三个方面对“牵”字进行深入探讨，带您领略这一汉字背后的深意。</w:t>
      </w:r>
    </w:p>
    <w:p w14:paraId="77642ED0" w14:textId="77777777" w:rsidR="0082010E" w:rsidRDefault="0082010E">
      <w:pPr>
        <w:rPr>
          <w:rFonts w:hint="eastAsia"/>
        </w:rPr>
      </w:pPr>
    </w:p>
    <w:p w14:paraId="0E63EBE2" w14:textId="77777777" w:rsidR="0082010E" w:rsidRDefault="0082010E">
      <w:pPr>
        <w:rPr>
          <w:rFonts w:hint="eastAsia"/>
        </w:rPr>
      </w:pPr>
    </w:p>
    <w:p w14:paraId="4D1E3190" w14:textId="77777777" w:rsidR="0082010E" w:rsidRDefault="0082010E">
      <w:pPr>
        <w:rPr>
          <w:rFonts w:hint="eastAsia"/>
        </w:rPr>
      </w:pPr>
      <w:r>
        <w:rPr>
          <w:rFonts w:hint="eastAsia"/>
        </w:rPr>
        <w:t>牵的拼音：qian1</w:t>
      </w:r>
    </w:p>
    <w:p w14:paraId="79C9ED54" w14:textId="77777777" w:rsidR="0082010E" w:rsidRDefault="0082010E">
      <w:pPr>
        <w:rPr>
          <w:rFonts w:hint="eastAsia"/>
        </w:rPr>
      </w:pPr>
    </w:p>
    <w:p w14:paraId="4F01EA1E" w14:textId="77777777" w:rsidR="0082010E" w:rsidRDefault="0082010E">
      <w:pPr>
        <w:rPr>
          <w:rFonts w:hint="eastAsia"/>
        </w:rPr>
      </w:pPr>
      <w:r>
        <w:rPr>
          <w:rFonts w:hint="eastAsia"/>
        </w:rPr>
        <w:t>我们来了解“牵”的拼音。“牵”的拼音是 qian1（阴平），属于汉语拼音中的前鼻音。在普通话中，这个音节清晰而柔和，当人们念出这个字时，仿佛可以感受到一种轻轻拉扯的力量。拼音不仅是学习汉字发音的基础，也是连接不同方言区人们的桥梁，让即便来自天南地北的人也能通过共同的文字系统进行交流。</w:t>
      </w:r>
    </w:p>
    <w:p w14:paraId="0F5AED36" w14:textId="77777777" w:rsidR="0082010E" w:rsidRDefault="0082010E">
      <w:pPr>
        <w:rPr>
          <w:rFonts w:hint="eastAsia"/>
        </w:rPr>
      </w:pPr>
    </w:p>
    <w:p w14:paraId="092049C6" w14:textId="77777777" w:rsidR="0082010E" w:rsidRDefault="0082010E">
      <w:pPr>
        <w:rPr>
          <w:rFonts w:hint="eastAsia"/>
        </w:rPr>
      </w:pPr>
    </w:p>
    <w:p w14:paraId="3D62DE3A" w14:textId="77777777" w:rsidR="0082010E" w:rsidRDefault="0082010E">
      <w:pPr>
        <w:rPr>
          <w:rFonts w:hint="eastAsia"/>
        </w:rPr>
      </w:pPr>
      <w:r>
        <w:rPr>
          <w:rFonts w:hint="eastAsia"/>
        </w:rPr>
        <w:t>牵的组词丰富多样</w:t>
      </w:r>
    </w:p>
    <w:p w14:paraId="755BBF74" w14:textId="77777777" w:rsidR="0082010E" w:rsidRDefault="0082010E">
      <w:pPr>
        <w:rPr>
          <w:rFonts w:hint="eastAsia"/>
        </w:rPr>
      </w:pPr>
    </w:p>
    <w:p w14:paraId="5914DA37" w14:textId="77777777" w:rsidR="0082010E" w:rsidRDefault="0082010E">
      <w:pPr>
        <w:rPr>
          <w:rFonts w:hint="eastAsia"/>
        </w:rPr>
      </w:pPr>
      <w:r>
        <w:rPr>
          <w:rFonts w:hint="eastAsia"/>
        </w:rPr>
        <w:t>接下来，“牵”字可以组成许多生动且富有意义的词汇。比如，“牵挂”，这个词表达了人们对远方亲人或朋友深切的思念之情；“牵绊”，则描绘了那些难以割舍的情感联系或者生活中的阻碍；“牵强”，用于形容理由不够充分或是勉强为之的行为；还有“牵引”，这不仅仅是指物理上的拉拽动作，在情感上也意味着引导和影响。这些词语都反映了“牵”字所具有的深刻内涵——即一种连接与互动的关系。</w:t>
      </w:r>
    </w:p>
    <w:p w14:paraId="11DE1474" w14:textId="77777777" w:rsidR="0082010E" w:rsidRDefault="0082010E">
      <w:pPr>
        <w:rPr>
          <w:rFonts w:hint="eastAsia"/>
        </w:rPr>
      </w:pPr>
    </w:p>
    <w:p w14:paraId="5420F645" w14:textId="77777777" w:rsidR="0082010E" w:rsidRDefault="0082010E">
      <w:pPr>
        <w:rPr>
          <w:rFonts w:hint="eastAsia"/>
        </w:rPr>
      </w:pPr>
    </w:p>
    <w:p w14:paraId="502A183D" w14:textId="77777777" w:rsidR="0082010E" w:rsidRDefault="0082010E">
      <w:pPr>
        <w:rPr>
          <w:rFonts w:hint="eastAsia"/>
        </w:rPr>
      </w:pPr>
      <w:r>
        <w:rPr>
          <w:rFonts w:hint="eastAsia"/>
        </w:rPr>
        <w:t>牵的偏旁解析</w:t>
      </w:r>
    </w:p>
    <w:p w14:paraId="239F82DF" w14:textId="77777777" w:rsidR="0082010E" w:rsidRDefault="0082010E">
      <w:pPr>
        <w:rPr>
          <w:rFonts w:hint="eastAsia"/>
        </w:rPr>
      </w:pPr>
    </w:p>
    <w:p w14:paraId="458C981E" w14:textId="77777777" w:rsidR="0082010E" w:rsidRDefault="0082010E">
      <w:pPr>
        <w:rPr>
          <w:rFonts w:hint="eastAsia"/>
        </w:rPr>
      </w:pPr>
      <w:r>
        <w:rPr>
          <w:rFonts w:hint="eastAsia"/>
        </w:rPr>
        <w:t>我们来看看“牵”的构造。“牵”的左边是“牛”字旁，右边为“千”。在中国古代农业社会里，“牛”象征着勤劳和力量，而“千”则暗示着众多或巨大。两者结合而成的“牵”，形象地表示用绳索等工具控制或拉动牛只的动作，进而引申为引领、带动之意。“牛”作为偏旁，也出现在其他与家畜相关的汉字中，如“特”、“牧”等，体现了古人对于自然界生物的认识及分类方式。</w:t>
      </w:r>
    </w:p>
    <w:p w14:paraId="55DBF4E8" w14:textId="77777777" w:rsidR="0082010E" w:rsidRDefault="0082010E">
      <w:pPr>
        <w:rPr>
          <w:rFonts w:hint="eastAsia"/>
        </w:rPr>
      </w:pPr>
    </w:p>
    <w:p w14:paraId="64FED890" w14:textId="77777777" w:rsidR="0082010E" w:rsidRDefault="0082010E">
      <w:pPr>
        <w:rPr>
          <w:rFonts w:hint="eastAsia"/>
        </w:rPr>
      </w:pPr>
    </w:p>
    <w:p w14:paraId="2E5B221D" w14:textId="77777777" w:rsidR="0082010E" w:rsidRDefault="0082010E">
      <w:pPr>
        <w:rPr>
          <w:rFonts w:hint="eastAsia"/>
        </w:rPr>
      </w:pPr>
      <w:r>
        <w:rPr>
          <w:rFonts w:hint="eastAsia"/>
        </w:rPr>
        <w:t>“牵”不仅仅是一个简单的汉字，它通过其独特的拼音、多样的组词以及有意义的偏旁组合，展现了中华文化的博大精深。每一个汉字都是一个小小的世界，等待着我们去探索其中的故事和智慧。</w:t>
      </w:r>
    </w:p>
    <w:p w14:paraId="0917D46E" w14:textId="77777777" w:rsidR="0082010E" w:rsidRDefault="0082010E">
      <w:pPr>
        <w:rPr>
          <w:rFonts w:hint="eastAsia"/>
        </w:rPr>
      </w:pPr>
    </w:p>
    <w:p w14:paraId="32219365" w14:textId="77777777" w:rsidR="0082010E" w:rsidRDefault="00820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1D846" w14:textId="723D3B87" w:rsidR="00C3619E" w:rsidRDefault="00C3619E"/>
    <w:sectPr w:rsidR="00C3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9E"/>
    <w:rsid w:val="00391285"/>
    <w:rsid w:val="0082010E"/>
    <w:rsid w:val="00C3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6CD8D-12B6-4D27-A648-B6051A1F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