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8A98B" w14:textId="77777777" w:rsidR="000B6371" w:rsidRDefault="000B6371">
      <w:pPr>
        <w:rPr>
          <w:rFonts w:hint="eastAsia"/>
        </w:rPr>
      </w:pPr>
    </w:p>
    <w:p w14:paraId="584B871C" w14:textId="77777777" w:rsidR="000B6371" w:rsidRDefault="000B6371">
      <w:pPr>
        <w:rPr>
          <w:rFonts w:hint="eastAsia"/>
        </w:rPr>
      </w:pPr>
      <w:r>
        <w:rPr>
          <w:rFonts w:hint="eastAsia"/>
        </w:rPr>
        <w:t>牛郎恋刘娘的拼音标题解析</w:t>
      </w:r>
    </w:p>
    <w:p w14:paraId="463B3F8F" w14:textId="77777777" w:rsidR="000B6371" w:rsidRDefault="000B6371">
      <w:pPr>
        <w:rPr>
          <w:rFonts w:hint="eastAsia"/>
        </w:rPr>
      </w:pPr>
      <w:r>
        <w:rPr>
          <w:rFonts w:hint="eastAsia"/>
        </w:rPr>
        <w:t>“牛郎恋刘娘”的拼音是“niú láng liàn liú niáng”。这一标题不仅富有诗意，同时也蕴含着浓厚的文化背景和故事性。牛郎与织女的故事在中国几乎是家喻户晓的爱情传说，而“牛郎恋刘娘”虽然在名称上有所变化，却依旧传递出一种跨越障碍追求爱情的美好愿景。</w:t>
      </w:r>
    </w:p>
    <w:p w14:paraId="7083B54D" w14:textId="77777777" w:rsidR="000B6371" w:rsidRDefault="000B6371">
      <w:pPr>
        <w:rPr>
          <w:rFonts w:hint="eastAsia"/>
        </w:rPr>
      </w:pPr>
    </w:p>
    <w:p w14:paraId="35C8F794" w14:textId="77777777" w:rsidR="000B6371" w:rsidRDefault="000B6371">
      <w:pPr>
        <w:rPr>
          <w:rFonts w:hint="eastAsia"/>
        </w:rPr>
      </w:pPr>
    </w:p>
    <w:p w14:paraId="08385216" w14:textId="77777777" w:rsidR="000B6371" w:rsidRDefault="000B6371">
      <w:pPr>
        <w:rPr>
          <w:rFonts w:hint="eastAsia"/>
        </w:rPr>
      </w:pPr>
      <w:r>
        <w:rPr>
          <w:rFonts w:hint="eastAsia"/>
        </w:rPr>
        <w:t>文化背景介绍</w:t>
      </w:r>
    </w:p>
    <w:p w14:paraId="0555154F" w14:textId="77777777" w:rsidR="000B6371" w:rsidRDefault="000B6371">
      <w:pPr>
        <w:rPr>
          <w:rFonts w:hint="eastAsia"/>
        </w:rPr>
      </w:pPr>
      <w:r>
        <w:rPr>
          <w:rFonts w:hint="eastAsia"/>
        </w:rPr>
        <w:t>牛郎织女的故事源自中国古代民间传说，讲述了天上的仙女织女下凡游玩时，与人间的牛郎相遇并相爱的故事。但因为仙凡有别，他们的爱情遭遇重重阻碍。最终，在喜鹊的帮助下，每年七月初七能够相见一次。这种对爱情的坚持和渴望，通过“niú láng liàn liú niáng”的表述形式，得到了新的诠释和延续。</w:t>
      </w:r>
    </w:p>
    <w:p w14:paraId="41A5DC15" w14:textId="77777777" w:rsidR="000B6371" w:rsidRDefault="000B6371">
      <w:pPr>
        <w:rPr>
          <w:rFonts w:hint="eastAsia"/>
        </w:rPr>
      </w:pPr>
    </w:p>
    <w:p w14:paraId="717F96FF" w14:textId="77777777" w:rsidR="000B6371" w:rsidRDefault="000B6371">
      <w:pPr>
        <w:rPr>
          <w:rFonts w:hint="eastAsia"/>
        </w:rPr>
      </w:pPr>
    </w:p>
    <w:p w14:paraId="4F299443" w14:textId="77777777" w:rsidR="000B6371" w:rsidRDefault="000B6371">
      <w:pPr>
        <w:rPr>
          <w:rFonts w:hint="eastAsia"/>
        </w:rPr>
      </w:pPr>
      <w:r>
        <w:rPr>
          <w:rFonts w:hint="eastAsia"/>
        </w:rPr>
        <w:t>现代意义解读</w:t>
      </w:r>
    </w:p>
    <w:p w14:paraId="21AF35A6" w14:textId="77777777" w:rsidR="000B6371" w:rsidRDefault="000B6371">
      <w:pPr>
        <w:rPr>
          <w:rFonts w:hint="eastAsia"/>
        </w:rPr>
      </w:pPr>
      <w:r>
        <w:rPr>
          <w:rFonts w:hint="eastAsia"/>
        </w:rPr>
        <w:t>将传统故事中的角色名稍作改动，变为“niú láng liàn liú niáng”，不仅仅是语言上的创新，更是对古老爱情传说的一种现代化表达。它象征着无论时代如何变迁，人们对真爱的追求始终不变。在这个快节奏、高压力的现代社会中，“牛郎恋刘娘”的故事提醒我们珍惜身边的人，勇敢地去爱。</w:t>
      </w:r>
    </w:p>
    <w:p w14:paraId="6432245E" w14:textId="77777777" w:rsidR="000B6371" w:rsidRDefault="000B6371">
      <w:pPr>
        <w:rPr>
          <w:rFonts w:hint="eastAsia"/>
        </w:rPr>
      </w:pPr>
    </w:p>
    <w:p w14:paraId="0386C320" w14:textId="77777777" w:rsidR="000B6371" w:rsidRDefault="000B6371">
      <w:pPr>
        <w:rPr>
          <w:rFonts w:hint="eastAsia"/>
        </w:rPr>
      </w:pPr>
    </w:p>
    <w:p w14:paraId="468DD1D4" w14:textId="77777777" w:rsidR="000B6371" w:rsidRDefault="000B6371">
      <w:pPr>
        <w:rPr>
          <w:rFonts w:hint="eastAsia"/>
        </w:rPr>
      </w:pPr>
      <w:r>
        <w:rPr>
          <w:rFonts w:hint="eastAsia"/>
        </w:rPr>
        <w:t>艺术创作灵感</w:t>
      </w:r>
    </w:p>
    <w:p w14:paraId="297C4C02" w14:textId="77777777" w:rsidR="000B6371" w:rsidRDefault="000B6371">
      <w:pPr>
        <w:rPr>
          <w:rFonts w:hint="eastAsia"/>
        </w:rPr>
      </w:pPr>
      <w:r>
        <w:rPr>
          <w:rFonts w:hint="eastAsia"/>
        </w:rPr>
        <w:t>这个主题也为艺术家们提供了丰富的灵感来源。无论是文学作品、音乐创作还是视觉艺术，“niú láng liàn liú niáng”的故事都能激发创作者们的无限想象力。例如，可以创作一首同名歌曲，用优美的旋律讲述这段动人的爱情故事；或者拍摄一部短片，通过现代视角重新演绎这段经典传说。</w:t>
      </w:r>
    </w:p>
    <w:p w14:paraId="6C8BEE7E" w14:textId="77777777" w:rsidR="000B6371" w:rsidRDefault="000B6371">
      <w:pPr>
        <w:rPr>
          <w:rFonts w:hint="eastAsia"/>
        </w:rPr>
      </w:pPr>
    </w:p>
    <w:p w14:paraId="4A5993CF" w14:textId="77777777" w:rsidR="000B6371" w:rsidRDefault="000B6371">
      <w:pPr>
        <w:rPr>
          <w:rFonts w:hint="eastAsia"/>
        </w:rPr>
      </w:pPr>
    </w:p>
    <w:p w14:paraId="2AAEEDEC" w14:textId="77777777" w:rsidR="000B6371" w:rsidRDefault="000B6371">
      <w:pPr>
        <w:rPr>
          <w:rFonts w:hint="eastAsia"/>
        </w:rPr>
      </w:pPr>
      <w:r>
        <w:rPr>
          <w:rFonts w:hint="eastAsia"/>
        </w:rPr>
        <w:t>最后的总结</w:t>
      </w:r>
    </w:p>
    <w:p w14:paraId="1A1D02E3" w14:textId="77777777" w:rsidR="000B6371" w:rsidRDefault="000B6371">
      <w:pPr>
        <w:rPr>
          <w:rFonts w:hint="eastAsia"/>
        </w:rPr>
      </w:pPr>
      <w:r>
        <w:rPr>
          <w:rFonts w:hint="eastAsia"/>
        </w:rPr>
        <w:t>“niú láng liàn liú niáng”的拼音标题，不仅仅是一个简单的文字游戏，它背后承载的是千百年来人类对于美好爱情的向往与追求。通过不同的艺术形式和媒介，这个古老的传说得以传承，并不断焕发出新的生命力。让我们一起珍视这份来自远古的情感馈赠，继续书写属于我们自己的爱情篇章。</w:t>
      </w:r>
    </w:p>
    <w:p w14:paraId="539C9BD5" w14:textId="77777777" w:rsidR="000B6371" w:rsidRDefault="000B6371">
      <w:pPr>
        <w:rPr>
          <w:rFonts w:hint="eastAsia"/>
        </w:rPr>
      </w:pPr>
    </w:p>
    <w:p w14:paraId="0CCFADEB" w14:textId="77777777" w:rsidR="000B6371" w:rsidRDefault="000B6371">
      <w:pPr>
        <w:rPr>
          <w:rFonts w:hint="eastAsia"/>
        </w:rPr>
      </w:pPr>
    </w:p>
    <w:p w14:paraId="6E49393E" w14:textId="77777777" w:rsidR="000B6371" w:rsidRDefault="000B63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EE1DD" w14:textId="0F2735D7" w:rsidR="007A6F95" w:rsidRDefault="007A6F95"/>
    <w:sectPr w:rsidR="007A6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95"/>
    <w:rsid w:val="000B6371"/>
    <w:rsid w:val="00391285"/>
    <w:rsid w:val="007A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EC826-8351-41D2-B05D-7D93BE3D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