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5BBA" w14:textId="77777777" w:rsidR="00A0766D" w:rsidRDefault="00A0766D">
      <w:pPr>
        <w:rPr>
          <w:rFonts w:hint="eastAsia"/>
        </w:rPr>
      </w:pPr>
    </w:p>
    <w:p w14:paraId="2386B436" w14:textId="77777777" w:rsidR="00A0766D" w:rsidRDefault="00A0766D">
      <w:pPr>
        <w:rPr>
          <w:rFonts w:hint="eastAsia"/>
        </w:rPr>
      </w:pPr>
      <w:r>
        <w:rPr>
          <w:rFonts w:hint="eastAsia"/>
        </w:rPr>
        <w:t>片多音字组词和的拼音介绍</w:t>
      </w:r>
    </w:p>
    <w:p w14:paraId="2CBD8E01" w14:textId="77777777" w:rsidR="00A0766D" w:rsidRDefault="00A0766D">
      <w:pPr>
        <w:rPr>
          <w:rFonts w:hint="eastAsia"/>
        </w:rPr>
      </w:pPr>
      <w:r>
        <w:rPr>
          <w:rFonts w:hint="eastAsia"/>
        </w:rPr>
        <w:t>在汉语中，存在着不少多音字，这些多音字根据不同的读音可以组成不同的词语。其中，“片”就是一个典型的例子。“片”这个字有两种读音：piàn和piān，根据不同的读音，它可以构成多种含义丰富且使用的词汇。</w:t>
      </w:r>
    </w:p>
    <w:p w14:paraId="5CE64633" w14:textId="77777777" w:rsidR="00A0766D" w:rsidRDefault="00A0766D">
      <w:pPr>
        <w:rPr>
          <w:rFonts w:hint="eastAsia"/>
        </w:rPr>
      </w:pPr>
    </w:p>
    <w:p w14:paraId="2B790444" w14:textId="77777777" w:rsidR="00A0766D" w:rsidRDefault="00A0766D">
      <w:pPr>
        <w:rPr>
          <w:rFonts w:hint="eastAsia"/>
        </w:rPr>
      </w:pPr>
    </w:p>
    <w:p w14:paraId="52ACBAE9" w14:textId="77777777" w:rsidR="00A0766D" w:rsidRDefault="00A0766D">
      <w:pPr>
        <w:rPr>
          <w:rFonts w:hint="eastAsia"/>
        </w:rPr>
      </w:pPr>
      <w:r>
        <w:rPr>
          <w:rFonts w:hint="eastAsia"/>
        </w:rPr>
        <w:t>读作Piàn时的用法</w:t>
      </w:r>
    </w:p>
    <w:p w14:paraId="049AA31E" w14:textId="77777777" w:rsidR="00A0766D" w:rsidRDefault="00A0766D">
      <w:pPr>
        <w:rPr>
          <w:rFonts w:hint="eastAsia"/>
        </w:rPr>
      </w:pPr>
      <w:r>
        <w:rPr>
          <w:rFonts w:hint="eastAsia"/>
        </w:rPr>
        <w:t>当“片”读作piàn时，它通常用来表示扁平的物体或事物的一部分。例如，“一片叶子”，这里的“片”强调了叶子的形状是扁平的；再如，“影片”，指的是由一系列静态图像组成的电影，每一个图像也被称为一帧，而“片”在这里指代的是这一系列图像的集合体。还有“照片”、“书片”等词汇，都体现了“片”在描述事物扁平特性上的应用。</w:t>
      </w:r>
    </w:p>
    <w:p w14:paraId="61C6C236" w14:textId="77777777" w:rsidR="00A0766D" w:rsidRDefault="00A0766D">
      <w:pPr>
        <w:rPr>
          <w:rFonts w:hint="eastAsia"/>
        </w:rPr>
      </w:pPr>
    </w:p>
    <w:p w14:paraId="4ED94CE4" w14:textId="77777777" w:rsidR="00A0766D" w:rsidRDefault="00A0766D">
      <w:pPr>
        <w:rPr>
          <w:rFonts w:hint="eastAsia"/>
        </w:rPr>
      </w:pPr>
    </w:p>
    <w:p w14:paraId="7E4C8025" w14:textId="77777777" w:rsidR="00A0766D" w:rsidRDefault="00A0766D">
      <w:pPr>
        <w:rPr>
          <w:rFonts w:hint="eastAsia"/>
        </w:rPr>
      </w:pPr>
      <w:r>
        <w:rPr>
          <w:rFonts w:hint="eastAsia"/>
        </w:rPr>
        <w:t>读作Piān时的特殊性</w:t>
      </w:r>
    </w:p>
    <w:p w14:paraId="55933BF9" w14:textId="77777777" w:rsidR="00A0766D" w:rsidRDefault="00A0766D">
      <w:pPr>
        <w:rPr>
          <w:rFonts w:hint="eastAsia"/>
        </w:rPr>
      </w:pPr>
      <w:r>
        <w:rPr>
          <w:rFonts w:hint="eastAsia"/>
        </w:rPr>
        <w:t>相比之下，“片”读作piān的情况就少了很多，主要出现在一些特定的词汇中，比如“片儿川”。这是一种源自北京的传统小吃，因其面片薄而宽、形似耳朵得名。这里“片”的读音变化赋予了这个词独特的地域文化色彩。值得注意的是，在现代汉语使用中，“片”读作piān的情形较为少见，多数情况下还是以piàn为主。</w:t>
      </w:r>
    </w:p>
    <w:p w14:paraId="5587F7DC" w14:textId="77777777" w:rsidR="00A0766D" w:rsidRDefault="00A0766D">
      <w:pPr>
        <w:rPr>
          <w:rFonts w:hint="eastAsia"/>
        </w:rPr>
      </w:pPr>
    </w:p>
    <w:p w14:paraId="1B7AB4CC" w14:textId="77777777" w:rsidR="00A0766D" w:rsidRDefault="00A0766D">
      <w:pPr>
        <w:rPr>
          <w:rFonts w:hint="eastAsia"/>
        </w:rPr>
      </w:pPr>
    </w:p>
    <w:p w14:paraId="5DE43F30" w14:textId="77777777" w:rsidR="00A0766D" w:rsidRDefault="00A0766D">
      <w:pPr>
        <w:rPr>
          <w:rFonts w:hint="eastAsia"/>
        </w:rPr>
      </w:pPr>
      <w:r>
        <w:rPr>
          <w:rFonts w:hint="eastAsia"/>
        </w:rPr>
        <w:t>片在实际生活中的应用</w:t>
      </w:r>
    </w:p>
    <w:p w14:paraId="43850C73" w14:textId="77777777" w:rsidR="00A0766D" w:rsidRDefault="00A0766D">
      <w:pPr>
        <w:rPr>
          <w:rFonts w:hint="eastAsia"/>
        </w:rPr>
      </w:pPr>
      <w:r>
        <w:rPr>
          <w:rFonts w:hint="eastAsia"/>
        </w:rPr>
        <w:t>在日常生活中，“片”作为多音字被广泛应用。从影视作品到食品名称，从自然景象到人工制品，“片”以其简洁明了的形态描述功能，在不同领域扮演着重要角色。了解并正确使用这些多音字及其对应的拼音，有助于提高我们的语言表达能力和文字理解能力，同时也是传承和发扬中华优秀传统文化的一部分。</w:t>
      </w:r>
    </w:p>
    <w:p w14:paraId="1D65CD5E" w14:textId="77777777" w:rsidR="00A0766D" w:rsidRDefault="00A0766D">
      <w:pPr>
        <w:rPr>
          <w:rFonts w:hint="eastAsia"/>
        </w:rPr>
      </w:pPr>
    </w:p>
    <w:p w14:paraId="1E58C1A9" w14:textId="77777777" w:rsidR="00A0766D" w:rsidRDefault="00A0766D">
      <w:pPr>
        <w:rPr>
          <w:rFonts w:hint="eastAsia"/>
        </w:rPr>
      </w:pPr>
    </w:p>
    <w:p w14:paraId="79398F36" w14:textId="77777777" w:rsidR="00A0766D" w:rsidRDefault="00A0766D">
      <w:pPr>
        <w:rPr>
          <w:rFonts w:hint="eastAsia"/>
        </w:rPr>
      </w:pPr>
      <w:r>
        <w:rPr>
          <w:rFonts w:hint="eastAsia"/>
        </w:rPr>
        <w:t>最后的总结</w:t>
      </w:r>
    </w:p>
    <w:p w14:paraId="6F438035" w14:textId="77777777" w:rsidR="00A0766D" w:rsidRDefault="00A0766D">
      <w:pPr>
        <w:rPr>
          <w:rFonts w:hint="eastAsia"/>
        </w:rPr>
      </w:pPr>
      <w:r>
        <w:rPr>
          <w:rFonts w:hint="eastAsia"/>
        </w:rPr>
        <w:t>通过对“片”这个多音字在不同读音下的组词及拼音的学习，我们不仅能够更加准确地运用汉字进行沟通交流，还能深入体会到汉语丰富的内涵和多样性。无论是通过阅读文学作品、观看电影电视，还是参与日常生活中的对话，掌握正确的读音和用法都是至关重要的。希望本文能帮助读者更好地理解和使用“片”这个充满魅力的汉字。</w:t>
      </w:r>
    </w:p>
    <w:p w14:paraId="3E950C1C" w14:textId="77777777" w:rsidR="00A0766D" w:rsidRDefault="00A0766D">
      <w:pPr>
        <w:rPr>
          <w:rFonts w:hint="eastAsia"/>
        </w:rPr>
      </w:pPr>
    </w:p>
    <w:p w14:paraId="1AC9172B" w14:textId="77777777" w:rsidR="00A0766D" w:rsidRDefault="00A0766D">
      <w:pPr>
        <w:rPr>
          <w:rFonts w:hint="eastAsia"/>
        </w:rPr>
      </w:pPr>
    </w:p>
    <w:p w14:paraId="2CF356A9" w14:textId="77777777" w:rsidR="00A0766D" w:rsidRDefault="00A07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45797" w14:textId="6FABCD64" w:rsidR="001B7A72" w:rsidRDefault="001B7A72"/>
    <w:sectPr w:rsidR="001B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72"/>
    <w:rsid w:val="001B7A72"/>
    <w:rsid w:val="00391285"/>
    <w:rsid w:val="00A0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4C4C9-509F-4BF8-82CC-109030D9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