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AF5D6" w14:textId="77777777" w:rsidR="00BB6176" w:rsidRDefault="00BB6176">
      <w:pPr>
        <w:rPr>
          <w:rFonts w:hint="eastAsia"/>
        </w:rPr>
      </w:pPr>
      <w:r>
        <w:rPr>
          <w:rFonts w:hint="eastAsia"/>
        </w:rPr>
        <w:t>qiàng rán bēi zhuàng：一种情感的震撼</w:t>
      </w:r>
    </w:p>
    <w:p w14:paraId="12668DD5" w14:textId="77777777" w:rsidR="00BB6176" w:rsidRDefault="00BB6176">
      <w:pPr>
        <w:rPr>
          <w:rFonts w:hint="eastAsia"/>
        </w:rPr>
      </w:pPr>
    </w:p>
    <w:p w14:paraId="75551FA6" w14:textId="77777777" w:rsidR="00BB6176" w:rsidRDefault="00BB6176">
      <w:pPr>
        <w:rPr>
          <w:rFonts w:hint="eastAsia"/>
        </w:rPr>
      </w:pPr>
      <w:r>
        <w:rPr>
          <w:rFonts w:hint="eastAsia"/>
        </w:rPr>
        <w:t>“炝然悲壮”这个词，虽然并不常见于日常语言中，但它所蕴含的情感深度却足以让人动容。它描述了一种瞬间爆发的、充满力量的悲伤与壮烈交织的状态。这种情绪往往出现在关键时刻，当人们面对不可逆转的命运或为理想献身时，那种复杂而深沉的情感便喷薄而出。</w:t>
      </w:r>
    </w:p>
    <w:p w14:paraId="30D518CC" w14:textId="77777777" w:rsidR="00BB6176" w:rsidRDefault="00BB6176">
      <w:pPr>
        <w:rPr>
          <w:rFonts w:hint="eastAsia"/>
        </w:rPr>
      </w:pPr>
    </w:p>
    <w:p w14:paraId="7DE9928F" w14:textId="77777777" w:rsidR="00BB6176" w:rsidRDefault="00BB6176">
      <w:pPr>
        <w:rPr>
          <w:rFonts w:hint="eastAsia"/>
        </w:rPr>
      </w:pPr>
    </w:p>
    <w:p w14:paraId="4C2D97E6" w14:textId="77777777" w:rsidR="00BB6176" w:rsidRDefault="00BB6176">
      <w:pPr>
        <w:rPr>
          <w:rFonts w:hint="eastAsia"/>
        </w:rPr>
      </w:pPr>
      <w:r>
        <w:rPr>
          <w:rFonts w:hint="eastAsia"/>
        </w:rPr>
        <w:t>历史背景中的“炝然悲壮”</w:t>
      </w:r>
    </w:p>
    <w:p w14:paraId="251433C9" w14:textId="77777777" w:rsidR="00BB6176" w:rsidRDefault="00BB6176">
      <w:pPr>
        <w:rPr>
          <w:rFonts w:hint="eastAsia"/>
        </w:rPr>
      </w:pPr>
    </w:p>
    <w:p w14:paraId="0EC81CB5" w14:textId="77777777" w:rsidR="00BB6176" w:rsidRDefault="00BB6176">
      <w:pPr>
        <w:rPr>
          <w:rFonts w:hint="eastAsia"/>
        </w:rPr>
      </w:pPr>
      <w:r>
        <w:rPr>
          <w:rFonts w:hint="eastAsia"/>
        </w:rPr>
        <w:t>在中华文明悠久的历史长河中，“炝然悲壮”的场景屡见不鲜。从屈原怀抱爱国热忱投江殉国，到岳飞精忠报国却被冤杀；从文天祥“人生自古谁无死，留取丹心照汗青”的豪言壮语，到林则徐虎门销烟后被贬谪的无奈……这些人物和事件无不彰显出“炝然悲壮”的精神内核。他们的行为超越了个人利益，将家国情怀置于首位，以生命诠释了何谓大义凛然。</w:t>
      </w:r>
    </w:p>
    <w:p w14:paraId="1D4D503F" w14:textId="77777777" w:rsidR="00BB6176" w:rsidRDefault="00BB6176">
      <w:pPr>
        <w:rPr>
          <w:rFonts w:hint="eastAsia"/>
        </w:rPr>
      </w:pPr>
    </w:p>
    <w:p w14:paraId="03B44945" w14:textId="77777777" w:rsidR="00BB6176" w:rsidRDefault="00BB6176">
      <w:pPr>
        <w:rPr>
          <w:rFonts w:hint="eastAsia"/>
        </w:rPr>
      </w:pPr>
    </w:p>
    <w:p w14:paraId="54F6359E" w14:textId="77777777" w:rsidR="00BB6176" w:rsidRDefault="00BB6176">
      <w:pPr>
        <w:rPr>
          <w:rFonts w:hint="eastAsia"/>
        </w:rPr>
      </w:pPr>
      <w:r>
        <w:rPr>
          <w:rFonts w:hint="eastAsia"/>
        </w:rPr>
        <w:t>文学作品里的“炝然悲壮”</w:t>
      </w:r>
    </w:p>
    <w:p w14:paraId="6C67B4B4" w14:textId="77777777" w:rsidR="00BB6176" w:rsidRDefault="00BB6176">
      <w:pPr>
        <w:rPr>
          <w:rFonts w:hint="eastAsia"/>
        </w:rPr>
      </w:pPr>
    </w:p>
    <w:p w14:paraId="5FF26D58" w14:textId="77777777" w:rsidR="00BB6176" w:rsidRDefault="00BB6176">
      <w:pPr>
        <w:rPr>
          <w:rFonts w:hint="eastAsia"/>
        </w:rPr>
      </w:pPr>
      <w:r>
        <w:rPr>
          <w:rFonts w:hint="eastAsia"/>
        </w:rPr>
        <w:t>在中国古典文学中，“炝然悲壮”的氛围也频频出现。例如，《红楼梦》中贾宝玉与林黛玉的爱情悲剧，最终化为一声叹息，令人唏嘘不已；又如《三国演义》中关羽败走麦城，明知必死却依然选择孤军奋战，其英勇姿态至今为人称颂。而在现代文学领域，鲁迅笔下的阿Q、巴金《家》中的觉慧等角色，同样展现了不同形式的“炝然悲壮”。他们或许失败，但从未屈服。</w:t>
      </w:r>
    </w:p>
    <w:p w14:paraId="775CA79D" w14:textId="77777777" w:rsidR="00BB6176" w:rsidRDefault="00BB6176">
      <w:pPr>
        <w:rPr>
          <w:rFonts w:hint="eastAsia"/>
        </w:rPr>
      </w:pPr>
    </w:p>
    <w:p w14:paraId="19D6F246" w14:textId="77777777" w:rsidR="00BB6176" w:rsidRDefault="00BB6176">
      <w:pPr>
        <w:rPr>
          <w:rFonts w:hint="eastAsia"/>
        </w:rPr>
      </w:pPr>
    </w:p>
    <w:p w14:paraId="1D2FB74E" w14:textId="77777777" w:rsidR="00BB6176" w:rsidRDefault="00BB6176">
      <w:pPr>
        <w:rPr>
          <w:rFonts w:hint="eastAsia"/>
        </w:rPr>
      </w:pPr>
      <w:r>
        <w:rPr>
          <w:rFonts w:hint="eastAsia"/>
        </w:rPr>
        <w:t>艺术表现中的“炝然悲壮”</w:t>
      </w:r>
    </w:p>
    <w:p w14:paraId="4402ECEB" w14:textId="77777777" w:rsidR="00BB6176" w:rsidRDefault="00BB6176">
      <w:pPr>
        <w:rPr>
          <w:rFonts w:hint="eastAsia"/>
        </w:rPr>
      </w:pPr>
    </w:p>
    <w:p w14:paraId="3FDAAAD3" w14:textId="77777777" w:rsidR="00BB6176" w:rsidRDefault="00BB6176">
      <w:pPr>
        <w:rPr>
          <w:rFonts w:hint="eastAsia"/>
        </w:rPr>
      </w:pPr>
      <w:r>
        <w:rPr>
          <w:rFonts w:hint="eastAsia"/>
        </w:rPr>
        <w:t>音乐、绘画、雕塑等艺术形式同样擅长捕捉并传递“炝然悲壮”的意境。贝多芬的《第九交响曲》以其激昂旋律直击人心，仿佛诉说着人类追求自由和平等的坚定信念；而米开朗基罗创作的大卫雕像，则通过完美的肌肉线条和坚毅的眼神，表现出一种不可战胜的力量感。中国山水画中的苍凉景象，也能引发观者对自然伟力与人生短暂之间矛盾关系的深刻思考。</w:t>
      </w:r>
    </w:p>
    <w:p w14:paraId="7CBBC045" w14:textId="77777777" w:rsidR="00BB6176" w:rsidRDefault="00BB6176">
      <w:pPr>
        <w:rPr>
          <w:rFonts w:hint="eastAsia"/>
        </w:rPr>
      </w:pPr>
    </w:p>
    <w:p w14:paraId="33DF583F" w14:textId="77777777" w:rsidR="00BB6176" w:rsidRDefault="00BB6176">
      <w:pPr>
        <w:rPr>
          <w:rFonts w:hint="eastAsia"/>
        </w:rPr>
      </w:pPr>
    </w:p>
    <w:p w14:paraId="086381CE" w14:textId="77777777" w:rsidR="00BB6176" w:rsidRDefault="00BB6176">
      <w:pPr>
        <w:rPr>
          <w:rFonts w:hint="eastAsia"/>
        </w:rPr>
      </w:pPr>
      <w:r>
        <w:rPr>
          <w:rFonts w:hint="eastAsia"/>
        </w:rPr>
        <w:t>现实生活中如何理解“炝然悲壮”</w:t>
      </w:r>
    </w:p>
    <w:p w14:paraId="3DCDB809" w14:textId="77777777" w:rsidR="00BB6176" w:rsidRDefault="00BB6176">
      <w:pPr>
        <w:rPr>
          <w:rFonts w:hint="eastAsia"/>
        </w:rPr>
      </w:pPr>
    </w:p>
    <w:p w14:paraId="2D04E194" w14:textId="77777777" w:rsidR="00BB6176" w:rsidRDefault="00BB6176">
      <w:pPr>
        <w:rPr>
          <w:rFonts w:hint="eastAsia"/>
        </w:rPr>
      </w:pPr>
      <w:r>
        <w:rPr>
          <w:rFonts w:hint="eastAsia"/>
        </w:rPr>
        <w:t>尽管“炝然悲壮”听起来似乎遥不可及，但在现实中，我们每个人都有可能经历类似的时刻。比如，在面对亲人离别时，那种撕心裂肺的痛苦夹杂着对过往美好记忆的怀念，就是一种“炝然悲壮”的体验。再比如，当一个人为了守护正义挺身而出，即使明知道可能会付出沉重代价，这种抉择背后也充满了“炝然悲壮”的色彩。</w:t>
      </w:r>
    </w:p>
    <w:p w14:paraId="78330A02" w14:textId="77777777" w:rsidR="00BB6176" w:rsidRDefault="00BB6176">
      <w:pPr>
        <w:rPr>
          <w:rFonts w:hint="eastAsia"/>
        </w:rPr>
      </w:pPr>
    </w:p>
    <w:p w14:paraId="6C2F58BA" w14:textId="77777777" w:rsidR="00BB6176" w:rsidRDefault="00BB6176">
      <w:pPr>
        <w:rPr>
          <w:rFonts w:hint="eastAsia"/>
        </w:rPr>
      </w:pPr>
    </w:p>
    <w:p w14:paraId="1430DC0F" w14:textId="77777777" w:rsidR="00BB6176" w:rsidRDefault="00BB6176">
      <w:pPr>
        <w:rPr>
          <w:rFonts w:hint="eastAsia"/>
        </w:rPr>
      </w:pPr>
      <w:r>
        <w:rPr>
          <w:rFonts w:hint="eastAsia"/>
        </w:rPr>
        <w:t>最后的总结：铭记“炝然悲壮”的意义</w:t>
      </w:r>
    </w:p>
    <w:p w14:paraId="3C3B4EC4" w14:textId="77777777" w:rsidR="00BB6176" w:rsidRDefault="00BB6176">
      <w:pPr>
        <w:rPr>
          <w:rFonts w:hint="eastAsia"/>
        </w:rPr>
      </w:pPr>
    </w:p>
    <w:p w14:paraId="00BCC4CC" w14:textId="77777777" w:rsidR="00BB6176" w:rsidRDefault="00BB6176">
      <w:pPr>
        <w:rPr>
          <w:rFonts w:hint="eastAsia"/>
        </w:rPr>
      </w:pPr>
      <w:r>
        <w:rPr>
          <w:rFonts w:hint="eastAsia"/>
        </w:rPr>
        <w:t>无论是历史故事、文学作品还是现实生活，“炝然悲壮”都提醒我们珍惜当下，勇敢面对困难，并始终保持内心的纯净与高尚。它不仅仅是一种情绪，更是一种精神力量，激励着我们在逆境中坚持，在平凡中创造伟大。</w:t>
      </w:r>
    </w:p>
    <w:p w14:paraId="113755DC" w14:textId="77777777" w:rsidR="00BB6176" w:rsidRDefault="00BB6176">
      <w:pPr>
        <w:rPr>
          <w:rFonts w:hint="eastAsia"/>
        </w:rPr>
      </w:pPr>
    </w:p>
    <w:p w14:paraId="0E02774E" w14:textId="77777777" w:rsidR="00BB6176" w:rsidRDefault="00BB61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1055E7" w14:textId="12E59E9C" w:rsidR="00F45F50" w:rsidRDefault="00F45F50"/>
    <w:sectPr w:rsidR="00F45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F50"/>
    <w:rsid w:val="00391285"/>
    <w:rsid w:val="00BB6176"/>
    <w:rsid w:val="00F4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5143EC-4F38-46D9-8B89-A03D0F2F6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F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F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F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F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F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F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F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F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F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F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F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F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F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F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F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F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F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F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F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F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F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F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F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F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F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F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F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F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