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AEDA" w14:textId="77777777" w:rsidR="001E50A9" w:rsidRDefault="001E50A9">
      <w:pPr>
        <w:rPr>
          <w:rFonts w:hint="eastAsia"/>
        </w:rPr>
      </w:pPr>
    </w:p>
    <w:p w14:paraId="64A631CB" w14:textId="77777777" w:rsidR="001E50A9" w:rsidRDefault="001E50A9">
      <w:pPr>
        <w:rPr>
          <w:rFonts w:hint="eastAsia"/>
        </w:rPr>
      </w:pPr>
      <w:r>
        <w:rPr>
          <w:rFonts w:hint="eastAsia"/>
        </w:rPr>
        <w:t>濮存昕的拼音</w:t>
      </w:r>
    </w:p>
    <w:p w14:paraId="2F07A78D" w14:textId="77777777" w:rsidR="001E50A9" w:rsidRDefault="001E50A9">
      <w:pPr>
        <w:rPr>
          <w:rFonts w:hint="eastAsia"/>
        </w:rPr>
      </w:pPr>
      <w:r>
        <w:rPr>
          <w:rFonts w:hint="eastAsia"/>
        </w:rPr>
        <w:t>濮存昕，这个名字在中国几乎家喻户晓。其名字的拼音是"Pú Cún Xīn"。濮存昕不仅是一位杰出的话剧演员，还是中国著名的公益人物和社会活动家，他的艺术生涯和对社会贡献都值得我们深入了解。</w:t>
      </w:r>
    </w:p>
    <w:p w14:paraId="2D192F72" w14:textId="77777777" w:rsidR="001E50A9" w:rsidRDefault="001E50A9">
      <w:pPr>
        <w:rPr>
          <w:rFonts w:hint="eastAsia"/>
        </w:rPr>
      </w:pPr>
    </w:p>
    <w:p w14:paraId="73A7DA4C" w14:textId="77777777" w:rsidR="001E50A9" w:rsidRDefault="001E50A9">
      <w:pPr>
        <w:rPr>
          <w:rFonts w:hint="eastAsia"/>
        </w:rPr>
      </w:pPr>
    </w:p>
    <w:p w14:paraId="70BE522B" w14:textId="77777777" w:rsidR="001E50A9" w:rsidRDefault="001E50A9">
      <w:pPr>
        <w:rPr>
          <w:rFonts w:hint="eastAsia"/>
        </w:rPr>
      </w:pPr>
      <w:r>
        <w:rPr>
          <w:rFonts w:hint="eastAsia"/>
        </w:rPr>
        <w:t>话剧舞台上的光辉历程</w:t>
      </w:r>
    </w:p>
    <w:p w14:paraId="0460F634" w14:textId="77777777" w:rsidR="001E50A9" w:rsidRDefault="001E50A9">
      <w:pPr>
        <w:rPr>
          <w:rFonts w:hint="eastAsia"/>
        </w:rPr>
      </w:pPr>
      <w:r>
        <w:rPr>
          <w:rFonts w:hint="eastAsia"/>
        </w:rPr>
        <w:t>Pú Cún Xín在话剧舞台上有着非凡的表现。自1980年代进入北京人民艺术剧院以来，他凭借自己深厚的艺术功底和独特的表演风格，在《茶馆》、《雷雨》等多部经典话剧中塑造了多个令人难忘的角色形象。这些作品不仅让观众领略到了中国传统文化的魅力，也让濮存昕成为了中国话剧界的重要代表人物之一。</w:t>
      </w:r>
    </w:p>
    <w:p w14:paraId="0E66F826" w14:textId="77777777" w:rsidR="001E50A9" w:rsidRDefault="001E50A9">
      <w:pPr>
        <w:rPr>
          <w:rFonts w:hint="eastAsia"/>
        </w:rPr>
      </w:pPr>
    </w:p>
    <w:p w14:paraId="07B504D5" w14:textId="77777777" w:rsidR="001E50A9" w:rsidRDefault="001E50A9">
      <w:pPr>
        <w:rPr>
          <w:rFonts w:hint="eastAsia"/>
        </w:rPr>
      </w:pPr>
    </w:p>
    <w:p w14:paraId="46D9EE02" w14:textId="77777777" w:rsidR="001E50A9" w:rsidRDefault="001E50A9">
      <w:pPr>
        <w:rPr>
          <w:rFonts w:hint="eastAsia"/>
        </w:rPr>
      </w:pPr>
      <w:r>
        <w:rPr>
          <w:rFonts w:hint="eastAsia"/>
        </w:rPr>
        <w:t>影视作品中的风采</w:t>
      </w:r>
    </w:p>
    <w:p w14:paraId="7842D0A8" w14:textId="77777777" w:rsidR="001E50A9" w:rsidRDefault="001E50A9">
      <w:pPr>
        <w:rPr>
          <w:rFonts w:hint="eastAsia"/>
        </w:rPr>
      </w:pPr>
      <w:r>
        <w:rPr>
          <w:rFonts w:hint="eastAsia"/>
        </w:rPr>
        <w:t>除了话剧之外，Pú Cún Xīn还涉足电影和电视剧领域。他在荧屏上塑造的形象同样深入人心，从《英雄无悔》到《鲁迅》，濮存昕通过自己的努力和才华赢得了无数影迷的喜爱。尤其是在扮演历史名人时，他总是能够深入挖掘角色的内心世界，赋予角色生命力，使得每一个角色都被演绎得淋漓尽致。</w:t>
      </w:r>
    </w:p>
    <w:p w14:paraId="13B5AC64" w14:textId="77777777" w:rsidR="001E50A9" w:rsidRDefault="001E50A9">
      <w:pPr>
        <w:rPr>
          <w:rFonts w:hint="eastAsia"/>
        </w:rPr>
      </w:pPr>
    </w:p>
    <w:p w14:paraId="7E3EAAB8" w14:textId="77777777" w:rsidR="001E50A9" w:rsidRDefault="001E50A9">
      <w:pPr>
        <w:rPr>
          <w:rFonts w:hint="eastAsia"/>
        </w:rPr>
      </w:pPr>
    </w:p>
    <w:p w14:paraId="37679E47" w14:textId="77777777" w:rsidR="001E50A9" w:rsidRDefault="001E50A9">
      <w:pPr>
        <w:rPr>
          <w:rFonts w:hint="eastAsia"/>
        </w:rPr>
      </w:pPr>
      <w:r>
        <w:rPr>
          <w:rFonts w:hint="eastAsia"/>
        </w:rPr>
        <w:t>公益事业的倡导者</w:t>
      </w:r>
    </w:p>
    <w:p w14:paraId="4CF8157C" w14:textId="77777777" w:rsidR="001E50A9" w:rsidRDefault="001E50A9">
      <w:pPr>
        <w:rPr>
          <w:rFonts w:hint="eastAsia"/>
        </w:rPr>
      </w:pPr>
      <w:r>
        <w:rPr>
          <w:rFonts w:hint="eastAsia"/>
        </w:rPr>
        <w:t>作为一位公众人物，濮存昕积极参与公益事业，用自己的影响力为社会贡献力量。他是中国预防艾滋病义务宣传员，长期致力于提高公众对艾滋病的认识和理解，减少歧视。他还关注教育公平问题，支持贫困地区的教育发展。Pú Cún Xīn的努力让人们看到了一个艺术家的社会责任感。</w:t>
      </w:r>
    </w:p>
    <w:p w14:paraId="5F76DD4F" w14:textId="77777777" w:rsidR="001E50A9" w:rsidRDefault="001E50A9">
      <w:pPr>
        <w:rPr>
          <w:rFonts w:hint="eastAsia"/>
        </w:rPr>
      </w:pPr>
    </w:p>
    <w:p w14:paraId="3A000367" w14:textId="77777777" w:rsidR="001E50A9" w:rsidRDefault="001E50A9">
      <w:pPr>
        <w:rPr>
          <w:rFonts w:hint="eastAsia"/>
        </w:rPr>
      </w:pPr>
    </w:p>
    <w:p w14:paraId="702798C0" w14:textId="77777777" w:rsidR="001E50A9" w:rsidRDefault="001E50A9">
      <w:pPr>
        <w:rPr>
          <w:rFonts w:hint="eastAsia"/>
        </w:rPr>
      </w:pPr>
      <w:r>
        <w:rPr>
          <w:rFonts w:hint="eastAsia"/>
        </w:rPr>
        <w:t>艺术与生活的融合</w:t>
      </w:r>
    </w:p>
    <w:p w14:paraId="5C6C2819" w14:textId="77777777" w:rsidR="001E50A9" w:rsidRDefault="001E50A9">
      <w:pPr>
        <w:rPr>
          <w:rFonts w:hint="eastAsia"/>
        </w:rPr>
      </w:pPr>
      <w:r>
        <w:rPr>
          <w:rFonts w:hint="eastAsia"/>
        </w:rPr>
        <w:t>在生活中，濮存昕也是一位热爱生活、充满智慧的人。他认为艺术来源于生活，高于生活，并最终应回归生活。因此，他总是将生活中的点滴感悟融入到自己的表演之中，使之更加贴近人心。同时，他也鼓励年轻一代要珍惜时光，不断学习，勇敢追梦。</w:t>
      </w:r>
    </w:p>
    <w:p w14:paraId="2954AE3E" w14:textId="77777777" w:rsidR="001E50A9" w:rsidRDefault="001E50A9">
      <w:pPr>
        <w:rPr>
          <w:rFonts w:hint="eastAsia"/>
        </w:rPr>
      </w:pPr>
    </w:p>
    <w:p w14:paraId="0590120A" w14:textId="77777777" w:rsidR="001E50A9" w:rsidRDefault="001E50A9">
      <w:pPr>
        <w:rPr>
          <w:rFonts w:hint="eastAsia"/>
        </w:rPr>
      </w:pPr>
    </w:p>
    <w:p w14:paraId="331719A6" w14:textId="77777777" w:rsidR="001E50A9" w:rsidRDefault="001E50A9">
      <w:pPr>
        <w:rPr>
          <w:rFonts w:hint="eastAsia"/>
        </w:rPr>
      </w:pPr>
      <w:r>
        <w:rPr>
          <w:rFonts w:hint="eastAsia"/>
        </w:rPr>
        <w:t>最后的总结</w:t>
      </w:r>
    </w:p>
    <w:p w14:paraId="21D42553" w14:textId="77777777" w:rsidR="001E50A9" w:rsidRDefault="001E50A9">
      <w:pPr>
        <w:rPr>
          <w:rFonts w:hint="eastAsia"/>
        </w:rPr>
      </w:pPr>
      <w:r>
        <w:rPr>
          <w:rFonts w:hint="eastAsia"/>
        </w:rPr>
        <w:t>Pú Cún Xīn用自己的一生诠释了什么是真正的艺术家：不仅要有卓越的艺术成就，还要有高尚的人格魅力和社会责任感。正是由于他对艺术的执着追求以及对社会无私的奉献，使他成为了一个时代的标志性人物。未来，无论是在艺术道路上还是社会活动中，濮存昕的名字都将持续发光发热，激励着更多的人前行。</w:t>
      </w:r>
    </w:p>
    <w:p w14:paraId="7D261EEF" w14:textId="77777777" w:rsidR="001E50A9" w:rsidRDefault="001E50A9">
      <w:pPr>
        <w:rPr>
          <w:rFonts w:hint="eastAsia"/>
        </w:rPr>
      </w:pPr>
    </w:p>
    <w:p w14:paraId="0492B154" w14:textId="77777777" w:rsidR="001E50A9" w:rsidRDefault="001E50A9">
      <w:pPr>
        <w:rPr>
          <w:rFonts w:hint="eastAsia"/>
        </w:rPr>
      </w:pPr>
    </w:p>
    <w:p w14:paraId="2993631B" w14:textId="77777777" w:rsidR="001E50A9" w:rsidRDefault="001E5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96F46" w14:textId="0AA9A7B4" w:rsidR="00071D16" w:rsidRDefault="00071D16"/>
    <w:sectPr w:rsidR="00071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16"/>
    <w:rsid w:val="00071D16"/>
    <w:rsid w:val="001E50A9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9C85B-643D-4E7B-979B-889E04AD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