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3599" w14:textId="77777777" w:rsidR="00081831" w:rsidRDefault="00081831">
      <w:pPr>
        <w:rPr>
          <w:rFonts w:hint="eastAsia"/>
        </w:rPr>
      </w:pPr>
    </w:p>
    <w:p w14:paraId="2BA2F65C" w14:textId="77777777" w:rsidR="00081831" w:rsidRDefault="00081831">
      <w:pPr>
        <w:rPr>
          <w:rFonts w:hint="eastAsia"/>
        </w:rPr>
      </w:pPr>
      <w:r>
        <w:rPr>
          <w:rFonts w:hint="eastAsia"/>
        </w:rPr>
        <w:t>漂亮的漂的拼音</w:t>
      </w:r>
    </w:p>
    <w:p w14:paraId="7FB3309E" w14:textId="77777777" w:rsidR="00081831" w:rsidRDefault="00081831">
      <w:pPr>
        <w:rPr>
          <w:rFonts w:hint="eastAsia"/>
        </w:rPr>
      </w:pPr>
      <w:r>
        <w:rPr>
          <w:rFonts w:hint="eastAsia"/>
        </w:rPr>
        <w:t>“漂亮”和“漂”的拼音分别是“piào liàng”和“piāo / piǎo / piào”，在汉语中，这两个词不仅发音优美，而且各自承载着丰富的文化内涵。了解它们的正确发音及其背后的故事，可以帮助我们更好地掌握汉语的精妙之处。</w:t>
      </w:r>
    </w:p>
    <w:p w14:paraId="484DE2CB" w14:textId="77777777" w:rsidR="00081831" w:rsidRDefault="00081831">
      <w:pPr>
        <w:rPr>
          <w:rFonts w:hint="eastAsia"/>
        </w:rPr>
      </w:pPr>
    </w:p>
    <w:p w14:paraId="4AC05C27" w14:textId="77777777" w:rsidR="00081831" w:rsidRDefault="00081831">
      <w:pPr>
        <w:rPr>
          <w:rFonts w:hint="eastAsia"/>
        </w:rPr>
      </w:pPr>
    </w:p>
    <w:p w14:paraId="115D3736" w14:textId="77777777" w:rsidR="00081831" w:rsidRDefault="00081831">
      <w:pPr>
        <w:rPr>
          <w:rFonts w:hint="eastAsia"/>
        </w:rPr>
      </w:pPr>
      <w:r>
        <w:rPr>
          <w:rFonts w:hint="eastAsia"/>
        </w:rPr>
        <w:t>漂亮：美的代名词</w:t>
      </w:r>
    </w:p>
    <w:p w14:paraId="55316BF8" w14:textId="77777777" w:rsidR="00081831" w:rsidRDefault="00081831">
      <w:pPr>
        <w:rPr>
          <w:rFonts w:hint="eastAsia"/>
        </w:rPr>
      </w:pPr>
      <w:r>
        <w:rPr>
          <w:rFonts w:hint="eastAsia"/>
        </w:rPr>
        <w:t>“漂亮”一词，在现代汉语中用来形容事物或人的外表美观、吸引人，是赞美之词。其拼音为“piào liàng”。这个词不仅仅局限于描述外貌，还可以用来形容行为、语言等方面的美好。比如，“他说得真漂亮”，意指某人的言辞非常得体、动人。“漂亮”还常用于比喻做事干净利落，效果显著，如“这个方案执行得很漂亮”，显示出一种高效和成功。</w:t>
      </w:r>
    </w:p>
    <w:p w14:paraId="1CC22633" w14:textId="77777777" w:rsidR="00081831" w:rsidRDefault="00081831">
      <w:pPr>
        <w:rPr>
          <w:rFonts w:hint="eastAsia"/>
        </w:rPr>
      </w:pPr>
    </w:p>
    <w:p w14:paraId="3B40E310" w14:textId="77777777" w:rsidR="00081831" w:rsidRDefault="00081831">
      <w:pPr>
        <w:rPr>
          <w:rFonts w:hint="eastAsia"/>
        </w:rPr>
      </w:pPr>
    </w:p>
    <w:p w14:paraId="7ACCF648" w14:textId="77777777" w:rsidR="00081831" w:rsidRDefault="00081831">
      <w:pPr>
        <w:rPr>
          <w:rFonts w:hint="eastAsia"/>
        </w:rPr>
      </w:pPr>
      <w:r>
        <w:rPr>
          <w:rFonts w:hint="eastAsia"/>
        </w:rPr>
        <w:t>漂的不同读音及含义</w:t>
      </w:r>
    </w:p>
    <w:p w14:paraId="3E85E2EE" w14:textId="77777777" w:rsidR="00081831" w:rsidRDefault="00081831">
      <w:pPr>
        <w:rPr>
          <w:rFonts w:hint="eastAsia"/>
        </w:rPr>
      </w:pPr>
      <w:r>
        <w:rPr>
          <w:rFonts w:hint="eastAsia"/>
        </w:rPr>
        <w:t>“漂”是一个多音字，根据不同的语境有不同的读音和意义。“piāo”，指的是物体随水流动的状态，例如树叶漂在水面上；“piǎo”，通常指用水冲洗使物品变白或者清洁，像漂布、漂洗等；“piào”，作为动词使用时，意为漂浮，但较为少见。这三个读音分别代表了“漂”在不同场景下的具体应用。</w:t>
      </w:r>
    </w:p>
    <w:p w14:paraId="3A62F780" w14:textId="77777777" w:rsidR="00081831" w:rsidRDefault="00081831">
      <w:pPr>
        <w:rPr>
          <w:rFonts w:hint="eastAsia"/>
        </w:rPr>
      </w:pPr>
    </w:p>
    <w:p w14:paraId="68CD88D6" w14:textId="77777777" w:rsidR="00081831" w:rsidRDefault="00081831">
      <w:pPr>
        <w:rPr>
          <w:rFonts w:hint="eastAsia"/>
        </w:rPr>
      </w:pPr>
    </w:p>
    <w:p w14:paraId="24F5FA1B" w14:textId="77777777" w:rsidR="00081831" w:rsidRDefault="00081831">
      <w:pPr>
        <w:rPr>
          <w:rFonts w:hint="eastAsia"/>
        </w:rPr>
      </w:pPr>
      <w:r>
        <w:rPr>
          <w:rFonts w:hint="eastAsia"/>
        </w:rPr>
        <w:t>汉字与文化的结合</w:t>
      </w:r>
    </w:p>
    <w:p w14:paraId="63B3C544" w14:textId="77777777" w:rsidR="00081831" w:rsidRDefault="00081831">
      <w:pPr>
        <w:rPr>
          <w:rFonts w:hint="eastAsia"/>
        </w:rPr>
      </w:pPr>
      <w:r>
        <w:rPr>
          <w:rFonts w:hint="eastAsia"/>
        </w:rPr>
        <w:t>汉字是中华文化的重要载体，每一个汉字都蕴含着深厚的文化底蕴。“漂亮”和“漂”也不例外，它们通过独特的构造和组合，传达出汉语的独特魅力。学习这些词汇的正确读音，不仅能提高我们的语言能力，还能加深对中国传统文化的理解。无论是日常交流还是文学创作，准确运用这些词汇都能增添不少色彩。</w:t>
      </w:r>
    </w:p>
    <w:p w14:paraId="5A92C9A8" w14:textId="77777777" w:rsidR="00081831" w:rsidRDefault="00081831">
      <w:pPr>
        <w:rPr>
          <w:rFonts w:hint="eastAsia"/>
        </w:rPr>
      </w:pPr>
    </w:p>
    <w:p w14:paraId="11FCD65E" w14:textId="77777777" w:rsidR="00081831" w:rsidRDefault="00081831">
      <w:pPr>
        <w:rPr>
          <w:rFonts w:hint="eastAsia"/>
        </w:rPr>
      </w:pPr>
    </w:p>
    <w:p w14:paraId="628547CB" w14:textId="77777777" w:rsidR="00081831" w:rsidRDefault="00081831">
      <w:pPr>
        <w:rPr>
          <w:rFonts w:hint="eastAsia"/>
        </w:rPr>
      </w:pPr>
      <w:r>
        <w:rPr>
          <w:rFonts w:hint="eastAsia"/>
        </w:rPr>
        <w:t>最后的总结</w:t>
      </w:r>
    </w:p>
    <w:p w14:paraId="22313940" w14:textId="77777777" w:rsidR="00081831" w:rsidRDefault="00081831">
      <w:pPr>
        <w:rPr>
          <w:rFonts w:hint="eastAsia"/>
        </w:rPr>
      </w:pPr>
      <w:r>
        <w:rPr>
          <w:rFonts w:hint="eastAsia"/>
        </w:rPr>
        <w:t>通过对“漂亮的漂的拼音”的探讨，我们不难发现，即使是简单的两个词，也能够反映出</w:t>
      </w:r>
      <w:r>
        <w:rPr>
          <w:rFonts w:hint="eastAsia"/>
        </w:rPr>
        <w:lastRenderedPageBreak/>
        <w:t>汉语的博大精深。每个汉字都是一个故事，每种发音背后都有其独特的历史背景。因此，深入学习汉语，不仅是语言的学习过程，更是对中国悠久历史文化的一次深刻探索。希望这篇文章能激发你对汉语的兴趣，鼓励你进一步探索这门古老而美丽的语言。</w:t>
      </w:r>
    </w:p>
    <w:p w14:paraId="77E15546" w14:textId="77777777" w:rsidR="00081831" w:rsidRDefault="00081831">
      <w:pPr>
        <w:rPr>
          <w:rFonts w:hint="eastAsia"/>
        </w:rPr>
      </w:pPr>
    </w:p>
    <w:p w14:paraId="550808AF" w14:textId="77777777" w:rsidR="00081831" w:rsidRDefault="00081831">
      <w:pPr>
        <w:rPr>
          <w:rFonts w:hint="eastAsia"/>
        </w:rPr>
      </w:pPr>
    </w:p>
    <w:p w14:paraId="21A07061" w14:textId="77777777" w:rsidR="00081831" w:rsidRDefault="00081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6CDF7" w14:textId="717E9ED6" w:rsidR="002979A2" w:rsidRDefault="002979A2"/>
    <w:sectPr w:rsidR="0029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A2"/>
    <w:rsid w:val="00081831"/>
    <w:rsid w:val="002979A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5D38F-0887-4F83-B272-35F029D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