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3AB93" w14:textId="77777777" w:rsidR="00337DE4" w:rsidRDefault="00337DE4">
      <w:pPr>
        <w:rPr>
          <w:rFonts w:hint="eastAsia"/>
        </w:rPr>
      </w:pPr>
    </w:p>
    <w:p w14:paraId="186BB29D" w14:textId="77777777" w:rsidR="00337DE4" w:rsidRDefault="00337DE4">
      <w:pPr>
        <w:rPr>
          <w:rFonts w:hint="eastAsia"/>
        </w:rPr>
      </w:pPr>
      <w:r>
        <w:rPr>
          <w:rFonts w:hint="eastAsia"/>
        </w:rPr>
        <w:t>湾的笔顺和拼音介绍</w:t>
      </w:r>
    </w:p>
    <w:p w14:paraId="5417F02F" w14:textId="77777777" w:rsidR="00337DE4" w:rsidRDefault="00337DE4">
      <w:pPr>
        <w:rPr>
          <w:rFonts w:hint="eastAsia"/>
        </w:rPr>
      </w:pPr>
      <w:r>
        <w:rPr>
          <w:rFonts w:hint="eastAsia"/>
        </w:rPr>
        <w:t>汉字“湾”的笔顺与拼音是学习中文的重要组成部分，尤其是对于那些希望深入了解汉语书写体系的人来说。“湾”字属于较为复杂的汉字之一，它由13划组成，其拼音为“wān”。这个字通常用于描述水弯曲的地方，如海湾、河湾等。接下来我们将详细探讨“湾”的笔顺以及它的拼音。</w:t>
      </w:r>
    </w:p>
    <w:p w14:paraId="2A8D4C0A" w14:textId="77777777" w:rsidR="00337DE4" w:rsidRDefault="00337DE4">
      <w:pPr>
        <w:rPr>
          <w:rFonts w:hint="eastAsia"/>
        </w:rPr>
      </w:pPr>
    </w:p>
    <w:p w14:paraId="7DC8FDF0" w14:textId="77777777" w:rsidR="00337DE4" w:rsidRDefault="00337DE4">
      <w:pPr>
        <w:rPr>
          <w:rFonts w:hint="eastAsia"/>
        </w:rPr>
      </w:pPr>
    </w:p>
    <w:p w14:paraId="278F0071" w14:textId="77777777" w:rsidR="00337DE4" w:rsidRDefault="00337DE4">
      <w:pPr>
        <w:rPr>
          <w:rFonts w:hint="eastAsia"/>
        </w:rPr>
      </w:pPr>
      <w:r>
        <w:rPr>
          <w:rFonts w:hint="eastAsia"/>
        </w:rPr>
        <w:t>“湾”字的笔顺规则</w:t>
      </w:r>
    </w:p>
    <w:p w14:paraId="5E4A9624" w14:textId="77777777" w:rsidR="00337DE4" w:rsidRDefault="00337DE4">
      <w:pPr>
        <w:rPr>
          <w:rFonts w:hint="eastAsia"/>
        </w:rPr>
      </w:pPr>
      <w:r>
        <w:rPr>
          <w:rFonts w:hint="eastAsia"/>
        </w:rPr>
        <w:t>按照标准的汉字书写顺序，“湾”字的笔顺首先是点（丶），然后是横折钩（乛），接着是提（?），之后是竖（丨），再下来是横折钩（??），随后是撇（ノ），最后依次完成剩余的笔画，包括几个横和竖的组合。正确的笔顺不仅有助于写出美观的汉字，而且对记忆汉字也有很大帮助。掌握“湾”的笔顺能够帮助学生更好地理解并记住这个字。</w:t>
      </w:r>
    </w:p>
    <w:p w14:paraId="2E099EBA" w14:textId="77777777" w:rsidR="00337DE4" w:rsidRDefault="00337DE4">
      <w:pPr>
        <w:rPr>
          <w:rFonts w:hint="eastAsia"/>
        </w:rPr>
      </w:pPr>
    </w:p>
    <w:p w14:paraId="24D8D918" w14:textId="77777777" w:rsidR="00337DE4" w:rsidRDefault="00337DE4">
      <w:pPr>
        <w:rPr>
          <w:rFonts w:hint="eastAsia"/>
        </w:rPr>
      </w:pPr>
    </w:p>
    <w:p w14:paraId="4DB5D3AC" w14:textId="77777777" w:rsidR="00337DE4" w:rsidRDefault="00337DE4">
      <w:pPr>
        <w:rPr>
          <w:rFonts w:hint="eastAsia"/>
        </w:rPr>
      </w:pPr>
      <w:r>
        <w:rPr>
          <w:rFonts w:hint="eastAsia"/>
        </w:rPr>
        <w:t>拼音的重要性</w:t>
      </w:r>
    </w:p>
    <w:p w14:paraId="64566B33" w14:textId="77777777" w:rsidR="00337DE4" w:rsidRDefault="00337DE4">
      <w:pPr>
        <w:rPr>
          <w:rFonts w:hint="eastAsia"/>
        </w:rPr>
      </w:pPr>
      <w:r>
        <w:rPr>
          <w:rFonts w:hint="eastAsia"/>
        </w:rPr>
        <w:t>拼音作为汉字的拉丁化表示方式，极大地促进了汉字的学习过程。对于“湾”字来说，其拼音“wān”遵循汉语拼音的基本规则。首字母“w”代表的是一个唇齿音，而“ān”则是由元音“a”和鼻音“n”组成的音节。正确使用拼音可以帮助学习者准确发音，并且在不知道某个字的读音时提供有效的辅助工具。</w:t>
      </w:r>
    </w:p>
    <w:p w14:paraId="666FECF0" w14:textId="77777777" w:rsidR="00337DE4" w:rsidRDefault="00337DE4">
      <w:pPr>
        <w:rPr>
          <w:rFonts w:hint="eastAsia"/>
        </w:rPr>
      </w:pPr>
    </w:p>
    <w:p w14:paraId="6252E484" w14:textId="77777777" w:rsidR="00337DE4" w:rsidRDefault="00337DE4">
      <w:pPr>
        <w:rPr>
          <w:rFonts w:hint="eastAsia"/>
        </w:rPr>
      </w:pPr>
    </w:p>
    <w:p w14:paraId="546803F6" w14:textId="77777777" w:rsidR="00337DE4" w:rsidRDefault="00337DE4">
      <w:pPr>
        <w:rPr>
          <w:rFonts w:hint="eastAsia"/>
        </w:rPr>
      </w:pPr>
      <w:r>
        <w:rPr>
          <w:rFonts w:hint="eastAsia"/>
        </w:rPr>
        <w:t>文化含义与应用领域</w:t>
      </w:r>
    </w:p>
    <w:p w14:paraId="201A6937" w14:textId="77777777" w:rsidR="00337DE4" w:rsidRDefault="00337DE4">
      <w:pPr>
        <w:rPr>
          <w:rFonts w:hint="eastAsia"/>
        </w:rPr>
      </w:pPr>
      <w:r>
        <w:rPr>
          <w:rFonts w:hint="eastAsia"/>
        </w:rPr>
        <w:t>“湾”字不仅仅是一个地理名词，在中国文化中也承载着丰富的象征意义。例如，许多城市的名字中都包含了“湾”字，这往往意味着该地区具有重要的地理位置或美丽的自然景观。“湾”字还经常出现在文学作品、艺术创作之中，用来比喻宁静、安全之所。了解这些背景知识，可以让我们更加深入地理解和欣赏汉字的魅力。</w:t>
      </w:r>
    </w:p>
    <w:p w14:paraId="1DBABEE3" w14:textId="77777777" w:rsidR="00337DE4" w:rsidRDefault="00337DE4">
      <w:pPr>
        <w:rPr>
          <w:rFonts w:hint="eastAsia"/>
        </w:rPr>
      </w:pPr>
    </w:p>
    <w:p w14:paraId="6485DDB5" w14:textId="77777777" w:rsidR="00337DE4" w:rsidRDefault="00337DE4">
      <w:pPr>
        <w:rPr>
          <w:rFonts w:hint="eastAsia"/>
        </w:rPr>
      </w:pPr>
    </w:p>
    <w:p w14:paraId="117172E1" w14:textId="77777777" w:rsidR="00337DE4" w:rsidRDefault="00337DE4">
      <w:pPr>
        <w:rPr>
          <w:rFonts w:hint="eastAsia"/>
        </w:rPr>
      </w:pPr>
      <w:r>
        <w:rPr>
          <w:rFonts w:hint="eastAsia"/>
        </w:rPr>
        <w:t>最后的总结</w:t>
      </w:r>
    </w:p>
    <w:p w14:paraId="5F023CCF" w14:textId="77777777" w:rsidR="00337DE4" w:rsidRDefault="00337DE4">
      <w:pPr>
        <w:rPr>
          <w:rFonts w:hint="eastAsia"/>
        </w:rPr>
      </w:pPr>
      <w:r>
        <w:rPr>
          <w:rFonts w:hint="eastAsia"/>
        </w:rPr>
        <w:t>通过上述介绍，我们了解到“湾”字不仅是描绘自然地貌的一个重要词汇，同时也是连接中华文化与世界文化的桥梁。无论是从笔顺还是拼音的角度来看，“湾”字都是学习汉语的好例子。希望通过本文的介绍，能让你对“湾”的笔顺和拼音有更全面的认识，并激发你对中国文化和语言的兴趣。</w:t>
      </w:r>
    </w:p>
    <w:p w14:paraId="00A3EA9E" w14:textId="77777777" w:rsidR="00337DE4" w:rsidRDefault="00337DE4">
      <w:pPr>
        <w:rPr>
          <w:rFonts w:hint="eastAsia"/>
        </w:rPr>
      </w:pPr>
    </w:p>
    <w:p w14:paraId="79A0EB75" w14:textId="77777777" w:rsidR="00337DE4" w:rsidRDefault="00337DE4">
      <w:pPr>
        <w:rPr>
          <w:rFonts w:hint="eastAsia"/>
        </w:rPr>
      </w:pPr>
    </w:p>
    <w:p w14:paraId="20485FC8" w14:textId="77777777" w:rsidR="00337DE4" w:rsidRDefault="00337D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7DC20" w14:textId="1D6E01D1" w:rsidR="000B5F8C" w:rsidRDefault="000B5F8C"/>
    <w:sectPr w:rsidR="000B5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8C"/>
    <w:rsid w:val="000B5F8C"/>
    <w:rsid w:val="00337DE4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14463-643E-4BBE-9CEC-4B9EA2CE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