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4BDF" w14:textId="77777777" w:rsidR="00AA1669" w:rsidRDefault="00AA1669">
      <w:pPr>
        <w:rPr>
          <w:rFonts w:hint="eastAsia"/>
        </w:rPr>
      </w:pPr>
    </w:p>
    <w:p w14:paraId="5FF0C0DF" w14:textId="77777777" w:rsidR="00AA1669" w:rsidRDefault="00AA1669">
      <w:pPr>
        <w:rPr>
          <w:rFonts w:hint="eastAsia"/>
        </w:rPr>
      </w:pPr>
      <w:r>
        <w:rPr>
          <w:rFonts w:hint="eastAsia"/>
        </w:rPr>
        <w:t>沁量的拼音</w:t>
      </w:r>
    </w:p>
    <w:p w14:paraId="2CFD184C" w14:textId="77777777" w:rsidR="00AA1669" w:rsidRDefault="00AA1669">
      <w:pPr>
        <w:rPr>
          <w:rFonts w:hint="eastAsia"/>
        </w:rPr>
      </w:pPr>
      <w:r>
        <w:rPr>
          <w:rFonts w:hint="eastAsia"/>
        </w:rPr>
        <w:t>“沁量”这个词组在现代汉语中并不常见，但其组成字符“沁”和“量”各自承载着丰富的文化意义与历史背景。“沁”的拼音为“qìn”，属于第四声，意味着渗透、浸润的意思，常用来形容水或其他液体缓慢而深入地进入某一物质中，例如“沁人心脾”这一成语就形象地描述了香气或凉意给人带来的清新感受。</w:t>
      </w:r>
    </w:p>
    <w:p w14:paraId="1EFD2A63" w14:textId="77777777" w:rsidR="00AA1669" w:rsidRDefault="00AA1669">
      <w:pPr>
        <w:rPr>
          <w:rFonts w:hint="eastAsia"/>
        </w:rPr>
      </w:pPr>
    </w:p>
    <w:p w14:paraId="1E56330D" w14:textId="77777777" w:rsidR="00AA1669" w:rsidRDefault="00AA1669">
      <w:pPr>
        <w:rPr>
          <w:rFonts w:hint="eastAsia"/>
        </w:rPr>
      </w:pPr>
    </w:p>
    <w:p w14:paraId="210630AE" w14:textId="77777777" w:rsidR="00AA1669" w:rsidRDefault="00AA1669">
      <w:pPr>
        <w:rPr>
          <w:rFonts w:hint="eastAsia"/>
        </w:rPr>
      </w:pPr>
      <w:r>
        <w:rPr>
          <w:rFonts w:hint="eastAsia"/>
        </w:rPr>
        <w:t>沁的文化含义</w:t>
      </w:r>
    </w:p>
    <w:p w14:paraId="4A1D1933" w14:textId="77777777" w:rsidR="00AA1669" w:rsidRDefault="00AA1669">
      <w:pPr>
        <w:rPr>
          <w:rFonts w:hint="eastAsia"/>
        </w:rPr>
      </w:pPr>
      <w:r>
        <w:rPr>
          <w:rFonts w:hint="eastAsia"/>
        </w:rPr>
        <w:t>从字形上看，“沁”字由水和心两部分构成，这不仅直观地表达了该字与水相关的特性，也隐喻了情感上的渗透作用。在中国传统文化中，沁往往被用于描绘一种细腻、持久且深刻的影响过程。无论是文学作品还是日常用语，“沁”字都赋予了表达者更多关于感受力和洞察力的想象空间。</w:t>
      </w:r>
    </w:p>
    <w:p w14:paraId="4EFBB56A" w14:textId="77777777" w:rsidR="00AA1669" w:rsidRDefault="00AA1669">
      <w:pPr>
        <w:rPr>
          <w:rFonts w:hint="eastAsia"/>
        </w:rPr>
      </w:pPr>
    </w:p>
    <w:p w14:paraId="1E639219" w14:textId="77777777" w:rsidR="00AA1669" w:rsidRDefault="00AA1669">
      <w:pPr>
        <w:rPr>
          <w:rFonts w:hint="eastAsia"/>
        </w:rPr>
      </w:pPr>
    </w:p>
    <w:p w14:paraId="2FCE16CD" w14:textId="77777777" w:rsidR="00AA1669" w:rsidRDefault="00AA1669">
      <w:pPr>
        <w:rPr>
          <w:rFonts w:hint="eastAsia"/>
        </w:rPr>
      </w:pPr>
      <w:r>
        <w:rPr>
          <w:rFonts w:hint="eastAsia"/>
        </w:rPr>
        <w:t>量的意义及应用</w:t>
      </w:r>
    </w:p>
    <w:p w14:paraId="08E5B2EA" w14:textId="77777777" w:rsidR="00AA1669" w:rsidRDefault="00AA1669">
      <w:pPr>
        <w:rPr>
          <w:rFonts w:hint="eastAsia"/>
        </w:rPr>
      </w:pPr>
      <w:r>
        <w:rPr>
          <w:rFonts w:hint="eastAsia"/>
        </w:rPr>
        <w:t>至于“量”，它的拼音是“liàng”，第二声，主要指代事物的数量、程度或者容量等概念。在古代，“量”就已经是一个非常重要的度量单位，在商业交易、工程建设乃至日常生活中的重要性不言而喻。随着时间的发展，“量”的使用范围逐渐扩大，除了物理意义上的测量之外，还引申出了评价、考量等抽象含义。</w:t>
      </w:r>
    </w:p>
    <w:p w14:paraId="6FDEAD87" w14:textId="77777777" w:rsidR="00AA1669" w:rsidRDefault="00AA1669">
      <w:pPr>
        <w:rPr>
          <w:rFonts w:hint="eastAsia"/>
        </w:rPr>
      </w:pPr>
    </w:p>
    <w:p w14:paraId="333489BD" w14:textId="77777777" w:rsidR="00AA1669" w:rsidRDefault="00AA1669">
      <w:pPr>
        <w:rPr>
          <w:rFonts w:hint="eastAsia"/>
        </w:rPr>
      </w:pPr>
    </w:p>
    <w:p w14:paraId="488EBDDB" w14:textId="77777777" w:rsidR="00AA1669" w:rsidRDefault="00AA1669">
      <w:pPr>
        <w:rPr>
          <w:rFonts w:hint="eastAsia"/>
        </w:rPr>
      </w:pPr>
      <w:r>
        <w:rPr>
          <w:rFonts w:hint="eastAsia"/>
        </w:rPr>
        <w:t>沁量的组合及其象征意义</w:t>
      </w:r>
    </w:p>
    <w:p w14:paraId="72C33DCF" w14:textId="77777777" w:rsidR="00AA1669" w:rsidRDefault="00AA1669">
      <w:pPr>
        <w:rPr>
          <w:rFonts w:hint="eastAsia"/>
        </w:rPr>
      </w:pPr>
      <w:r>
        <w:rPr>
          <w:rFonts w:hint="eastAsia"/>
        </w:rPr>
        <w:t>将“沁”与“量”结合成词组“沁量”，虽然这不是一个标准词汇，但它可以激发我们对于两者间潜在联系的思考。比如，在考虑如何衡量某种情感对人的影响时，“沁量”或许能够作为一个比喻，表示这种情感像水一样慢慢渗入人心，并对其产生深远的影响。这样的理解既保留了两个汉字原有的文化内涵，又赋予了它们新的生命力。</w:t>
      </w:r>
    </w:p>
    <w:p w14:paraId="423DB8FE" w14:textId="77777777" w:rsidR="00AA1669" w:rsidRDefault="00AA1669">
      <w:pPr>
        <w:rPr>
          <w:rFonts w:hint="eastAsia"/>
        </w:rPr>
      </w:pPr>
    </w:p>
    <w:p w14:paraId="68D5AA78" w14:textId="77777777" w:rsidR="00AA1669" w:rsidRDefault="00AA1669">
      <w:pPr>
        <w:rPr>
          <w:rFonts w:hint="eastAsia"/>
        </w:rPr>
      </w:pPr>
    </w:p>
    <w:p w14:paraId="70B70684" w14:textId="77777777" w:rsidR="00AA1669" w:rsidRDefault="00AA1669">
      <w:pPr>
        <w:rPr>
          <w:rFonts w:hint="eastAsia"/>
        </w:rPr>
      </w:pPr>
      <w:r>
        <w:rPr>
          <w:rFonts w:hint="eastAsia"/>
        </w:rPr>
        <w:t>最后的总结</w:t>
      </w:r>
    </w:p>
    <w:p w14:paraId="1713AB8F" w14:textId="77777777" w:rsidR="00AA1669" w:rsidRDefault="00AA1669">
      <w:pPr>
        <w:rPr>
          <w:rFonts w:hint="eastAsia"/>
        </w:rPr>
      </w:pPr>
      <w:r>
        <w:rPr>
          <w:rFonts w:hint="eastAsia"/>
        </w:rPr>
        <w:lastRenderedPageBreak/>
        <w:t>通过上述分析，我们可以看到，“沁量”的拼音（qìn liàng）不仅仅是一组简单的音节，它背后蕴含的是中华文化中关于自然现象与人类社会关系的独特见解。尽管“沁量”并非传统词汇，但它所传达的思想却值得我们深思。在这个快节奏的时代里，也许我们应该更加关注那些如同细水长流般潜移默化的事物，学会用心去感受生活中的每一份温暖与美好。</w:t>
      </w:r>
    </w:p>
    <w:p w14:paraId="41DF92D6" w14:textId="77777777" w:rsidR="00AA1669" w:rsidRDefault="00AA1669">
      <w:pPr>
        <w:rPr>
          <w:rFonts w:hint="eastAsia"/>
        </w:rPr>
      </w:pPr>
    </w:p>
    <w:p w14:paraId="5AC125C4" w14:textId="77777777" w:rsidR="00AA1669" w:rsidRDefault="00AA1669">
      <w:pPr>
        <w:rPr>
          <w:rFonts w:hint="eastAsia"/>
        </w:rPr>
      </w:pPr>
    </w:p>
    <w:p w14:paraId="338FF122" w14:textId="77777777" w:rsidR="00AA1669" w:rsidRDefault="00AA1669">
      <w:pPr>
        <w:rPr>
          <w:rFonts w:hint="eastAsia"/>
        </w:rPr>
      </w:pPr>
      <w:r>
        <w:rPr>
          <w:rFonts w:hint="eastAsia"/>
        </w:rPr>
        <w:t>本文是由懂得生活网（dongdeshenghuo.com）为大家创作</w:t>
      </w:r>
    </w:p>
    <w:p w14:paraId="467F88A8" w14:textId="3ED2AEFD" w:rsidR="00F5540D" w:rsidRDefault="00F5540D"/>
    <w:sectPr w:rsidR="00F55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0D"/>
    <w:rsid w:val="009B02E7"/>
    <w:rsid w:val="00AA1669"/>
    <w:rsid w:val="00F5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2E12-C1C8-40C1-B18D-C7BD882B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40D"/>
    <w:rPr>
      <w:rFonts w:cstheme="majorBidi"/>
      <w:color w:val="2F5496" w:themeColor="accent1" w:themeShade="BF"/>
      <w:sz w:val="28"/>
      <w:szCs w:val="28"/>
    </w:rPr>
  </w:style>
  <w:style w:type="character" w:customStyle="1" w:styleId="50">
    <w:name w:val="标题 5 字符"/>
    <w:basedOn w:val="a0"/>
    <w:link w:val="5"/>
    <w:uiPriority w:val="9"/>
    <w:semiHidden/>
    <w:rsid w:val="00F5540D"/>
    <w:rPr>
      <w:rFonts w:cstheme="majorBidi"/>
      <w:color w:val="2F5496" w:themeColor="accent1" w:themeShade="BF"/>
      <w:sz w:val="24"/>
    </w:rPr>
  </w:style>
  <w:style w:type="character" w:customStyle="1" w:styleId="60">
    <w:name w:val="标题 6 字符"/>
    <w:basedOn w:val="a0"/>
    <w:link w:val="6"/>
    <w:uiPriority w:val="9"/>
    <w:semiHidden/>
    <w:rsid w:val="00F5540D"/>
    <w:rPr>
      <w:rFonts w:cstheme="majorBidi"/>
      <w:b/>
      <w:bCs/>
      <w:color w:val="2F5496" w:themeColor="accent1" w:themeShade="BF"/>
    </w:rPr>
  </w:style>
  <w:style w:type="character" w:customStyle="1" w:styleId="70">
    <w:name w:val="标题 7 字符"/>
    <w:basedOn w:val="a0"/>
    <w:link w:val="7"/>
    <w:uiPriority w:val="9"/>
    <w:semiHidden/>
    <w:rsid w:val="00F5540D"/>
    <w:rPr>
      <w:rFonts w:cstheme="majorBidi"/>
      <w:b/>
      <w:bCs/>
      <w:color w:val="595959" w:themeColor="text1" w:themeTint="A6"/>
    </w:rPr>
  </w:style>
  <w:style w:type="character" w:customStyle="1" w:styleId="80">
    <w:name w:val="标题 8 字符"/>
    <w:basedOn w:val="a0"/>
    <w:link w:val="8"/>
    <w:uiPriority w:val="9"/>
    <w:semiHidden/>
    <w:rsid w:val="00F5540D"/>
    <w:rPr>
      <w:rFonts w:cstheme="majorBidi"/>
      <w:color w:val="595959" w:themeColor="text1" w:themeTint="A6"/>
    </w:rPr>
  </w:style>
  <w:style w:type="character" w:customStyle="1" w:styleId="90">
    <w:name w:val="标题 9 字符"/>
    <w:basedOn w:val="a0"/>
    <w:link w:val="9"/>
    <w:uiPriority w:val="9"/>
    <w:semiHidden/>
    <w:rsid w:val="00F5540D"/>
    <w:rPr>
      <w:rFonts w:eastAsiaTheme="majorEastAsia" w:cstheme="majorBidi"/>
      <w:color w:val="595959" w:themeColor="text1" w:themeTint="A6"/>
    </w:rPr>
  </w:style>
  <w:style w:type="paragraph" w:styleId="a3">
    <w:name w:val="Title"/>
    <w:basedOn w:val="a"/>
    <w:next w:val="a"/>
    <w:link w:val="a4"/>
    <w:uiPriority w:val="10"/>
    <w:qFormat/>
    <w:rsid w:val="00F55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40D"/>
    <w:pPr>
      <w:spacing w:before="160"/>
      <w:jc w:val="center"/>
    </w:pPr>
    <w:rPr>
      <w:i/>
      <w:iCs/>
      <w:color w:val="404040" w:themeColor="text1" w:themeTint="BF"/>
    </w:rPr>
  </w:style>
  <w:style w:type="character" w:customStyle="1" w:styleId="a8">
    <w:name w:val="引用 字符"/>
    <w:basedOn w:val="a0"/>
    <w:link w:val="a7"/>
    <w:uiPriority w:val="29"/>
    <w:rsid w:val="00F5540D"/>
    <w:rPr>
      <w:i/>
      <w:iCs/>
      <w:color w:val="404040" w:themeColor="text1" w:themeTint="BF"/>
    </w:rPr>
  </w:style>
  <w:style w:type="paragraph" w:styleId="a9">
    <w:name w:val="List Paragraph"/>
    <w:basedOn w:val="a"/>
    <w:uiPriority w:val="34"/>
    <w:qFormat/>
    <w:rsid w:val="00F5540D"/>
    <w:pPr>
      <w:ind w:left="720"/>
      <w:contextualSpacing/>
    </w:pPr>
  </w:style>
  <w:style w:type="character" w:styleId="aa">
    <w:name w:val="Intense Emphasis"/>
    <w:basedOn w:val="a0"/>
    <w:uiPriority w:val="21"/>
    <w:qFormat/>
    <w:rsid w:val="00F5540D"/>
    <w:rPr>
      <w:i/>
      <w:iCs/>
      <w:color w:val="2F5496" w:themeColor="accent1" w:themeShade="BF"/>
    </w:rPr>
  </w:style>
  <w:style w:type="paragraph" w:styleId="ab">
    <w:name w:val="Intense Quote"/>
    <w:basedOn w:val="a"/>
    <w:next w:val="a"/>
    <w:link w:val="ac"/>
    <w:uiPriority w:val="30"/>
    <w:qFormat/>
    <w:rsid w:val="00F55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40D"/>
    <w:rPr>
      <w:i/>
      <w:iCs/>
      <w:color w:val="2F5496" w:themeColor="accent1" w:themeShade="BF"/>
    </w:rPr>
  </w:style>
  <w:style w:type="character" w:styleId="ad">
    <w:name w:val="Intense Reference"/>
    <w:basedOn w:val="a0"/>
    <w:uiPriority w:val="32"/>
    <w:qFormat/>
    <w:rsid w:val="00F55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