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1AB52" w14:textId="77777777" w:rsidR="00F75B11" w:rsidRDefault="00F75B11">
      <w:pPr>
        <w:rPr>
          <w:rFonts w:hint="eastAsia"/>
        </w:rPr>
      </w:pPr>
    </w:p>
    <w:p w14:paraId="7FB7C9F5" w14:textId="77777777" w:rsidR="00F75B11" w:rsidRDefault="00F75B11">
      <w:pPr>
        <w:rPr>
          <w:rFonts w:hint="eastAsia"/>
        </w:rPr>
      </w:pPr>
      <w:r>
        <w:rPr>
          <w:rFonts w:hint="eastAsia"/>
        </w:rPr>
        <w:t>气象的拼音</w:t>
      </w:r>
    </w:p>
    <w:p w14:paraId="4BEEA457" w14:textId="77777777" w:rsidR="00F75B11" w:rsidRDefault="00F75B11">
      <w:pPr>
        <w:rPr>
          <w:rFonts w:hint="eastAsia"/>
        </w:rPr>
      </w:pPr>
      <w:r>
        <w:rPr>
          <w:rFonts w:hint="eastAsia"/>
        </w:rPr>
        <w:t>气象，其拼音为“qì xiàng”，是中国文化与自然科学领域中的一个重要概念。它涵盖了天气和气候两个方面，涉及大气现象的研究、预报以及影响等方面的知识。在日常生活中，“气象”一词频繁出现于新闻报道、科学教育以及人们的闲谈中，体现了其对人类活动的重要性。</w:t>
      </w:r>
    </w:p>
    <w:p w14:paraId="772B253E" w14:textId="77777777" w:rsidR="00F75B11" w:rsidRDefault="00F75B11">
      <w:pPr>
        <w:rPr>
          <w:rFonts w:hint="eastAsia"/>
        </w:rPr>
      </w:pPr>
    </w:p>
    <w:p w14:paraId="479F7E0B" w14:textId="77777777" w:rsidR="00F75B11" w:rsidRDefault="00F75B11">
      <w:pPr>
        <w:rPr>
          <w:rFonts w:hint="eastAsia"/>
        </w:rPr>
      </w:pPr>
    </w:p>
    <w:p w14:paraId="157989AF" w14:textId="77777777" w:rsidR="00F75B11" w:rsidRDefault="00F75B11">
      <w:pPr>
        <w:rPr>
          <w:rFonts w:hint="eastAsia"/>
        </w:rPr>
      </w:pPr>
      <w:r>
        <w:rPr>
          <w:rFonts w:hint="eastAsia"/>
        </w:rPr>
        <w:t>天气预报的基础</w:t>
      </w:r>
    </w:p>
    <w:p w14:paraId="3BAF401C" w14:textId="77777777" w:rsidR="00F75B11" w:rsidRDefault="00F75B11">
      <w:pPr>
        <w:rPr>
          <w:rFonts w:hint="eastAsia"/>
        </w:rPr>
      </w:pPr>
      <w:r>
        <w:rPr>
          <w:rFonts w:hint="eastAsia"/>
        </w:rPr>
        <w:t>理解气象的拼音及其含义，首先需要了解气象学的基本概念。气象学是研究地球大气层内发生的物理过程的学科，这些过程包括温度、湿度、气压、风速和降水等。通过分析这些因素的变化规律，科学家能够预测未来一段时间内的天气状况，从而为公众提供准确的天气预报服务。这对于农业、航空业、航海业等多个行业来说至关重要。</w:t>
      </w:r>
    </w:p>
    <w:p w14:paraId="784170DA" w14:textId="77777777" w:rsidR="00F75B11" w:rsidRDefault="00F75B11">
      <w:pPr>
        <w:rPr>
          <w:rFonts w:hint="eastAsia"/>
        </w:rPr>
      </w:pPr>
    </w:p>
    <w:p w14:paraId="0BDB989A" w14:textId="77777777" w:rsidR="00F75B11" w:rsidRDefault="00F75B11">
      <w:pPr>
        <w:rPr>
          <w:rFonts w:hint="eastAsia"/>
        </w:rPr>
      </w:pPr>
    </w:p>
    <w:p w14:paraId="1F3FB8C7" w14:textId="77777777" w:rsidR="00F75B11" w:rsidRDefault="00F75B11">
      <w:pPr>
        <w:rPr>
          <w:rFonts w:hint="eastAsia"/>
        </w:rPr>
      </w:pPr>
      <w:r>
        <w:rPr>
          <w:rFonts w:hint="eastAsia"/>
        </w:rPr>
        <w:t>气候变化的关注</w:t>
      </w:r>
    </w:p>
    <w:p w14:paraId="2883016A" w14:textId="77777777" w:rsidR="00F75B11" w:rsidRDefault="00F75B11">
      <w:pPr>
        <w:rPr>
          <w:rFonts w:hint="eastAsia"/>
        </w:rPr>
      </w:pPr>
      <w:r>
        <w:rPr>
          <w:rFonts w:hint="eastAsia"/>
        </w:rPr>
        <w:t>除了短期的天气预报外，长期的气候变化也是气象学研究的重要组成部分。“qì xiàng”不仅指代瞬息万变的天气，也涵盖了长时间尺度上的气候模式变化。随着全球气温上升、极端天气事件频发，人们越来越关注气候变化对环境和社会经济的影响。因此，深入理解气象的拼音背后所代表的意义，有助于提高公众对气候变化问题的认识。</w:t>
      </w:r>
    </w:p>
    <w:p w14:paraId="7D112840" w14:textId="77777777" w:rsidR="00F75B11" w:rsidRDefault="00F75B11">
      <w:pPr>
        <w:rPr>
          <w:rFonts w:hint="eastAsia"/>
        </w:rPr>
      </w:pPr>
    </w:p>
    <w:p w14:paraId="03A900DA" w14:textId="77777777" w:rsidR="00F75B11" w:rsidRDefault="00F75B11">
      <w:pPr>
        <w:rPr>
          <w:rFonts w:hint="eastAsia"/>
        </w:rPr>
      </w:pPr>
    </w:p>
    <w:p w14:paraId="5B2CDF52" w14:textId="77777777" w:rsidR="00F75B11" w:rsidRDefault="00F75B11">
      <w:pPr>
        <w:rPr>
          <w:rFonts w:hint="eastAsia"/>
        </w:rPr>
      </w:pPr>
      <w:r>
        <w:rPr>
          <w:rFonts w:hint="eastAsia"/>
        </w:rPr>
        <w:t>气象科普的重要性</w:t>
      </w:r>
    </w:p>
    <w:p w14:paraId="20C33ACD" w14:textId="77777777" w:rsidR="00F75B11" w:rsidRDefault="00F75B11">
      <w:pPr>
        <w:rPr>
          <w:rFonts w:hint="eastAsia"/>
        </w:rPr>
      </w:pPr>
      <w:r>
        <w:rPr>
          <w:rFonts w:hint="eastAsia"/>
        </w:rPr>
        <w:t>普及气象知识对于提升社会的整体科学素养具有重要意义。通过学习“qì xiàng”的相关知识，公众可以更好地理解自然界的现象，增强自我保护意识，比如在面对暴雨、台风等自然灾害时采取正确的防范措施。学校和社区也可以组织各类气象科普活动，如参观气象站、举办讲座等，让更多的青少年了解气象学的魅力。</w:t>
      </w:r>
    </w:p>
    <w:p w14:paraId="0FAB45A8" w14:textId="77777777" w:rsidR="00F75B11" w:rsidRDefault="00F75B11">
      <w:pPr>
        <w:rPr>
          <w:rFonts w:hint="eastAsia"/>
        </w:rPr>
      </w:pPr>
    </w:p>
    <w:p w14:paraId="51815A6A" w14:textId="77777777" w:rsidR="00F75B11" w:rsidRDefault="00F75B11">
      <w:pPr>
        <w:rPr>
          <w:rFonts w:hint="eastAsia"/>
        </w:rPr>
      </w:pPr>
    </w:p>
    <w:p w14:paraId="5EDB4254" w14:textId="77777777" w:rsidR="00F75B11" w:rsidRDefault="00F75B11">
      <w:pPr>
        <w:rPr>
          <w:rFonts w:hint="eastAsia"/>
        </w:rPr>
      </w:pPr>
      <w:r>
        <w:rPr>
          <w:rFonts w:hint="eastAsia"/>
        </w:rPr>
        <w:t>科技发展与气象预报</w:t>
      </w:r>
    </w:p>
    <w:p w14:paraId="51D8F6BB" w14:textId="77777777" w:rsidR="00F75B11" w:rsidRDefault="00F75B11">
      <w:pPr>
        <w:rPr>
          <w:rFonts w:hint="eastAsia"/>
        </w:rPr>
      </w:pPr>
      <w:r>
        <w:rPr>
          <w:rFonts w:hint="eastAsia"/>
        </w:rPr>
        <w:t>近年来，随着卫星遥感技术、计算机模拟技术和大数据分析方法的进步，气象预报的准确性得到了显著提高。这些先进技术的应用，使得我们能够更加精确地预测未来的天气情况，减少自然灾害带来的损失。同时，这也促进了气象学与其他学科之间的交叉融合，为解决复杂的环境问题提供了新的思路和方法。</w:t>
      </w:r>
    </w:p>
    <w:p w14:paraId="05036762" w14:textId="77777777" w:rsidR="00F75B11" w:rsidRDefault="00F75B11">
      <w:pPr>
        <w:rPr>
          <w:rFonts w:hint="eastAsia"/>
        </w:rPr>
      </w:pPr>
    </w:p>
    <w:p w14:paraId="4E4F3F40" w14:textId="77777777" w:rsidR="00F75B11" w:rsidRDefault="00F75B11">
      <w:pPr>
        <w:rPr>
          <w:rFonts w:hint="eastAsia"/>
        </w:rPr>
      </w:pPr>
    </w:p>
    <w:p w14:paraId="46CCBB9D" w14:textId="77777777" w:rsidR="00F75B11" w:rsidRDefault="00F75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24D2E" w14:textId="513A5B48" w:rsidR="00AA180D" w:rsidRDefault="00AA180D"/>
    <w:sectPr w:rsidR="00AA1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0D"/>
    <w:rsid w:val="009B02E7"/>
    <w:rsid w:val="00AA180D"/>
    <w:rsid w:val="00F7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B0403-0D61-4620-A949-5BF874FA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