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660D" w14:textId="77777777" w:rsidR="00D96DEC" w:rsidRDefault="00D96DEC">
      <w:pPr>
        <w:rPr>
          <w:rFonts w:hint="eastAsia"/>
        </w:rPr>
      </w:pPr>
      <w:r>
        <w:rPr>
          <w:rFonts w:hint="eastAsia"/>
        </w:rPr>
        <w:t>条框的拼音：Tiao Kuang</w:t>
      </w:r>
    </w:p>
    <w:p w14:paraId="0FD592D1" w14:textId="77777777" w:rsidR="00D96DEC" w:rsidRDefault="00D96DEC">
      <w:pPr>
        <w:rPr>
          <w:rFonts w:hint="eastAsia"/>
        </w:rPr>
      </w:pPr>
    </w:p>
    <w:p w14:paraId="0A8B8887" w14:textId="77777777" w:rsidR="00D96DEC" w:rsidRDefault="00D96DEC">
      <w:pPr>
        <w:rPr>
          <w:rFonts w:hint="eastAsia"/>
        </w:rPr>
      </w:pPr>
      <w:r>
        <w:rPr>
          <w:rFonts w:hint="eastAsia"/>
        </w:rPr>
        <w:t>在汉语的语言体系中，“条框”是一个常用的词汇，其拼音为“Tiao Kuang”。这个词语简单而直接地描绘了规则、框架或是限制的概念。在不同的语境下，“条框”可以指代具体的物理结构，如建筑物中的梁柱；也可以是抽象的概念，比如规章制度、社会规范等。</w:t>
      </w:r>
    </w:p>
    <w:p w14:paraId="1C278094" w14:textId="77777777" w:rsidR="00D96DEC" w:rsidRDefault="00D96DEC">
      <w:pPr>
        <w:rPr>
          <w:rFonts w:hint="eastAsia"/>
        </w:rPr>
      </w:pPr>
    </w:p>
    <w:p w14:paraId="69749024" w14:textId="77777777" w:rsidR="00D96DEC" w:rsidRDefault="00D96DEC">
      <w:pPr>
        <w:rPr>
          <w:rFonts w:hint="eastAsia"/>
        </w:rPr>
      </w:pPr>
    </w:p>
    <w:p w14:paraId="738B8000" w14:textId="77777777" w:rsidR="00D96DEC" w:rsidRDefault="00D96DEC">
      <w:pPr>
        <w:rPr>
          <w:rFonts w:hint="eastAsia"/>
        </w:rPr>
      </w:pPr>
      <w:r>
        <w:rPr>
          <w:rFonts w:hint="eastAsia"/>
        </w:rPr>
        <w:t>条框的历史与文化意义</w:t>
      </w:r>
    </w:p>
    <w:p w14:paraId="1405CEEF" w14:textId="77777777" w:rsidR="00D96DEC" w:rsidRDefault="00D96DEC">
      <w:pPr>
        <w:rPr>
          <w:rFonts w:hint="eastAsia"/>
        </w:rPr>
      </w:pPr>
    </w:p>
    <w:p w14:paraId="1D916278" w14:textId="77777777" w:rsidR="00D96DEC" w:rsidRDefault="00D96DEC">
      <w:pPr>
        <w:rPr>
          <w:rFonts w:hint="eastAsia"/>
        </w:rPr>
      </w:pPr>
      <w:r>
        <w:rPr>
          <w:rFonts w:hint="eastAsia"/>
        </w:rPr>
        <w:t>从历史的角度来看，“条框”这一概念在中国古代就已经存在，并且有着深厚的文化底蕴。古人讲求秩序和规矩，在建筑、文学、艺术等领域都设有严格的条框来指导创作或建设。例如，在书法艺术里，笔画的顺序和结构就是一种无形的条框，它不仅确保了文字的可读性，更体现了书写的美感和韵味。同样，在园林设计中，布局上的条框使得每一处景致都能达到和谐统一的效果。</w:t>
      </w:r>
    </w:p>
    <w:p w14:paraId="3135A09B" w14:textId="77777777" w:rsidR="00D96DEC" w:rsidRDefault="00D96DEC">
      <w:pPr>
        <w:rPr>
          <w:rFonts w:hint="eastAsia"/>
        </w:rPr>
      </w:pPr>
    </w:p>
    <w:p w14:paraId="681C189E" w14:textId="77777777" w:rsidR="00D96DEC" w:rsidRDefault="00D96DEC">
      <w:pPr>
        <w:rPr>
          <w:rFonts w:hint="eastAsia"/>
        </w:rPr>
      </w:pPr>
    </w:p>
    <w:p w14:paraId="4BD7A308" w14:textId="77777777" w:rsidR="00D96DEC" w:rsidRDefault="00D96DEC">
      <w:pPr>
        <w:rPr>
          <w:rFonts w:hint="eastAsia"/>
        </w:rPr>
      </w:pPr>
      <w:r>
        <w:rPr>
          <w:rFonts w:hint="eastAsia"/>
        </w:rPr>
        <w:t>条框在现代社会的应用</w:t>
      </w:r>
    </w:p>
    <w:p w14:paraId="636C7424" w14:textId="77777777" w:rsidR="00D96DEC" w:rsidRDefault="00D96DEC">
      <w:pPr>
        <w:rPr>
          <w:rFonts w:hint="eastAsia"/>
        </w:rPr>
      </w:pPr>
    </w:p>
    <w:p w14:paraId="16650576" w14:textId="77777777" w:rsidR="00D96DEC" w:rsidRDefault="00D96DEC">
      <w:pPr>
        <w:rPr>
          <w:rFonts w:hint="eastAsia"/>
        </w:rPr>
      </w:pPr>
      <w:r>
        <w:rPr>
          <w:rFonts w:hint="eastAsia"/>
        </w:rPr>
        <w:t>进入现代社会后，“条框”的含义得到了进一步拓展。它不仅仅局限于传统的领域，而是广泛应用于法律法规、企业管理、教育制度等多个方面。法律作为维护社会稳定的重要手段，本身就是一套复杂的条框系统，通过明确公民的权利与义务，保障了社会的有序运行。而在企业内部，为了提高效率、降低成本，也会设立各种各样的条框，如工作流程、质量标准等，以确保各项业务能够顺利开展。</w:t>
      </w:r>
    </w:p>
    <w:p w14:paraId="5C416DAF" w14:textId="77777777" w:rsidR="00D96DEC" w:rsidRDefault="00D96DEC">
      <w:pPr>
        <w:rPr>
          <w:rFonts w:hint="eastAsia"/>
        </w:rPr>
      </w:pPr>
    </w:p>
    <w:p w14:paraId="55FDC469" w14:textId="77777777" w:rsidR="00D96DEC" w:rsidRDefault="00D96DEC">
      <w:pPr>
        <w:rPr>
          <w:rFonts w:hint="eastAsia"/>
        </w:rPr>
      </w:pPr>
    </w:p>
    <w:p w14:paraId="4DDEEC1F" w14:textId="77777777" w:rsidR="00D96DEC" w:rsidRDefault="00D96DEC">
      <w:pPr>
        <w:rPr>
          <w:rFonts w:hint="eastAsia"/>
        </w:rPr>
      </w:pPr>
      <w:r>
        <w:rPr>
          <w:rFonts w:hint="eastAsia"/>
        </w:rPr>
        <w:t>条框对个人发展的影响</w:t>
      </w:r>
    </w:p>
    <w:p w14:paraId="5724339F" w14:textId="77777777" w:rsidR="00D96DEC" w:rsidRDefault="00D96DEC">
      <w:pPr>
        <w:rPr>
          <w:rFonts w:hint="eastAsia"/>
        </w:rPr>
      </w:pPr>
    </w:p>
    <w:p w14:paraId="1ED55FFA" w14:textId="77777777" w:rsidR="00D96DEC" w:rsidRDefault="00D96DEC">
      <w:pPr>
        <w:rPr>
          <w:rFonts w:hint="eastAsia"/>
        </w:rPr>
      </w:pPr>
      <w:r>
        <w:rPr>
          <w:rFonts w:hint="eastAsia"/>
        </w:rPr>
        <w:t>对于个体而言，“条框”既是一种约束也是一种保护。一方面，过多过严的条框可能会限制人的创造力和个人自由；另一方面，适度合理的条框则有助于培养良好的习惯，促进个人成长。在学校里，校规校纪作为一种条框，教会学生遵守纪律、尊重他人；在职场上，职业操守作为条框之一，引导着员工形成正确的价值观，从而更好地适应社会需求。</w:t>
      </w:r>
    </w:p>
    <w:p w14:paraId="0E8273E7" w14:textId="77777777" w:rsidR="00D96DEC" w:rsidRDefault="00D96DEC">
      <w:pPr>
        <w:rPr>
          <w:rFonts w:hint="eastAsia"/>
        </w:rPr>
      </w:pPr>
    </w:p>
    <w:p w14:paraId="0218A732" w14:textId="77777777" w:rsidR="00D96DEC" w:rsidRDefault="00D96DEC">
      <w:pPr>
        <w:rPr>
          <w:rFonts w:hint="eastAsia"/>
        </w:rPr>
      </w:pPr>
    </w:p>
    <w:p w14:paraId="60A125AF" w14:textId="77777777" w:rsidR="00D96DEC" w:rsidRDefault="00D96DEC">
      <w:pPr>
        <w:rPr>
          <w:rFonts w:hint="eastAsia"/>
        </w:rPr>
      </w:pPr>
      <w:r>
        <w:rPr>
          <w:rFonts w:hint="eastAsia"/>
        </w:rPr>
        <w:t>突破条框：创新与变革</w:t>
      </w:r>
    </w:p>
    <w:p w14:paraId="3A30470D" w14:textId="77777777" w:rsidR="00D96DEC" w:rsidRDefault="00D96DEC">
      <w:pPr>
        <w:rPr>
          <w:rFonts w:hint="eastAsia"/>
        </w:rPr>
      </w:pPr>
    </w:p>
    <w:p w14:paraId="24E6C925" w14:textId="77777777" w:rsidR="00D96DEC" w:rsidRDefault="00D96DEC">
      <w:pPr>
        <w:rPr>
          <w:rFonts w:hint="eastAsia"/>
        </w:rPr>
      </w:pPr>
      <w:r>
        <w:rPr>
          <w:rFonts w:hint="eastAsia"/>
        </w:rPr>
        <w:t>随着时代的发展和社会的进步，人们开始意识到，要在保持必要的条框前提下寻求突破，鼓励创新精神。无论是科技创新还是文化艺术创作，都需要打破传统思维定式，在不违反基本原则的情况下探索新的可能性。这种态度促使了许多伟大的发明创造和技术革新，也推动了人类文明不断向前迈进。</w:t>
      </w:r>
    </w:p>
    <w:p w14:paraId="79DF518E" w14:textId="77777777" w:rsidR="00D96DEC" w:rsidRDefault="00D96DEC">
      <w:pPr>
        <w:rPr>
          <w:rFonts w:hint="eastAsia"/>
        </w:rPr>
      </w:pPr>
    </w:p>
    <w:p w14:paraId="0B0D3DFA" w14:textId="77777777" w:rsidR="00D96DEC" w:rsidRDefault="00D96DEC">
      <w:pPr>
        <w:rPr>
          <w:rFonts w:hint="eastAsia"/>
        </w:rPr>
      </w:pPr>
    </w:p>
    <w:p w14:paraId="680C18F9" w14:textId="77777777" w:rsidR="00D96DEC" w:rsidRDefault="00D96DEC">
      <w:pPr>
        <w:rPr>
          <w:rFonts w:hint="eastAsia"/>
        </w:rPr>
      </w:pPr>
      <w:r>
        <w:rPr>
          <w:rFonts w:hint="eastAsia"/>
        </w:rPr>
        <w:t>最后的总结</w:t>
      </w:r>
    </w:p>
    <w:p w14:paraId="7992C370" w14:textId="77777777" w:rsidR="00D96DEC" w:rsidRDefault="00D96DEC">
      <w:pPr>
        <w:rPr>
          <w:rFonts w:hint="eastAsia"/>
        </w:rPr>
      </w:pPr>
    </w:p>
    <w:p w14:paraId="296D3BD3" w14:textId="77777777" w:rsidR="00D96DEC" w:rsidRDefault="00D96DEC">
      <w:pPr>
        <w:rPr>
          <w:rFonts w:hint="eastAsia"/>
        </w:rPr>
      </w:pPr>
      <w:r>
        <w:rPr>
          <w:rFonts w:hint="eastAsia"/>
        </w:rPr>
        <w:t>“条框”作为连接过去与未来的桥梁，在我们的生活中扮演着不可或缺的角色。它既是维持秩序的力量源泉，也是激发灵感的起点。理解并正确对待条框，将使我们在遵循规则的同时，拥有更多实现梦想的空间。</w:t>
      </w:r>
    </w:p>
    <w:p w14:paraId="419DDEA6" w14:textId="77777777" w:rsidR="00D96DEC" w:rsidRDefault="00D96DEC">
      <w:pPr>
        <w:rPr>
          <w:rFonts w:hint="eastAsia"/>
        </w:rPr>
      </w:pPr>
    </w:p>
    <w:p w14:paraId="43B82E93" w14:textId="77777777" w:rsidR="00D96DEC" w:rsidRDefault="00D96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53E07" w14:textId="60735607" w:rsidR="00E62B6C" w:rsidRDefault="00E62B6C"/>
    <w:sectPr w:rsidR="00E6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C"/>
    <w:rsid w:val="009B02E7"/>
    <w:rsid w:val="00D96DEC"/>
    <w:rsid w:val="00E6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B29FA-890F-4FE4-B8EC-62422CD5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