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C8C2" w14:textId="77777777" w:rsidR="009F1A0E" w:rsidRDefault="009F1A0E">
      <w:pPr>
        <w:rPr>
          <w:rFonts w:hint="eastAsia"/>
        </w:rPr>
      </w:pPr>
      <w:r>
        <w:rPr>
          <w:rFonts w:hint="eastAsia"/>
        </w:rPr>
        <w:t>替的拼音是什么</w:t>
      </w:r>
    </w:p>
    <w:p w14:paraId="6D10ECC5" w14:textId="77777777" w:rsidR="009F1A0E" w:rsidRDefault="009F1A0E">
      <w:pPr>
        <w:rPr>
          <w:rFonts w:hint="eastAsia"/>
        </w:rPr>
      </w:pPr>
      <w:r>
        <w:rPr>
          <w:rFonts w:hint="eastAsia"/>
        </w:rPr>
        <w:t>汉字“替”在汉语拼音中的发音是 tì。这个字属于去声，也就是第四声，在拼音中用降调来表示。当我们在日常交流或是学习中文时，“替”字经常作为动词使用，表达替换、代替的意思。比如，我们可以说“他替我去参加会议”，这里的“替”就表示代替某人做某事的动作。</w:t>
      </w:r>
    </w:p>
    <w:p w14:paraId="7AF1B624" w14:textId="77777777" w:rsidR="009F1A0E" w:rsidRDefault="009F1A0E">
      <w:pPr>
        <w:rPr>
          <w:rFonts w:hint="eastAsia"/>
        </w:rPr>
      </w:pPr>
    </w:p>
    <w:p w14:paraId="6D667B74" w14:textId="77777777" w:rsidR="009F1A0E" w:rsidRDefault="009F1A0E">
      <w:pPr>
        <w:rPr>
          <w:rFonts w:hint="eastAsia"/>
        </w:rPr>
      </w:pPr>
    </w:p>
    <w:p w14:paraId="4ACFD079" w14:textId="77777777" w:rsidR="009F1A0E" w:rsidRDefault="009F1A0E">
      <w:pPr>
        <w:rPr>
          <w:rFonts w:hint="eastAsia"/>
        </w:rPr>
      </w:pPr>
      <w:r>
        <w:rPr>
          <w:rFonts w:hint="eastAsia"/>
        </w:rPr>
        <w:t>“替”的历史演变和字形结构</w:t>
      </w:r>
    </w:p>
    <w:p w14:paraId="09559027" w14:textId="77777777" w:rsidR="009F1A0E" w:rsidRDefault="009F1A0E">
      <w:pPr>
        <w:rPr>
          <w:rFonts w:hint="eastAsia"/>
        </w:rPr>
      </w:pPr>
      <w:r>
        <w:rPr>
          <w:rFonts w:hint="eastAsia"/>
        </w:rPr>
        <w:t>从字体的构造来看，“替”是一个由两个部分组成的复合字。上面的部分是“曰”，原意是指口或说话，下面的部分是“夫”，本义是成年男子。这两个部分组合起来，赋予了“替”字特殊的含义，似乎有以言语代表他人或者承担某种责任的感觉。随着汉字的演变，“替”的字形也在不同的书写体系中发生了变化，但其基本结构和意义大体保持不变。在篆书、隶书、楷书中都能看到“替”字的不同形态，体现了中国文字悠久的历史和丰富的文化内涵。</w:t>
      </w:r>
    </w:p>
    <w:p w14:paraId="2385FDA5" w14:textId="77777777" w:rsidR="009F1A0E" w:rsidRDefault="009F1A0E">
      <w:pPr>
        <w:rPr>
          <w:rFonts w:hint="eastAsia"/>
        </w:rPr>
      </w:pPr>
    </w:p>
    <w:p w14:paraId="1E329B3F" w14:textId="77777777" w:rsidR="009F1A0E" w:rsidRDefault="009F1A0E">
      <w:pPr>
        <w:rPr>
          <w:rFonts w:hint="eastAsia"/>
        </w:rPr>
      </w:pPr>
    </w:p>
    <w:p w14:paraId="731003CC" w14:textId="77777777" w:rsidR="009F1A0E" w:rsidRDefault="009F1A0E">
      <w:pPr>
        <w:rPr>
          <w:rFonts w:hint="eastAsia"/>
        </w:rPr>
      </w:pPr>
      <w:r>
        <w:rPr>
          <w:rFonts w:hint="eastAsia"/>
        </w:rPr>
        <w:t>“替”在古文与现代语境中的应用</w:t>
      </w:r>
    </w:p>
    <w:p w14:paraId="7F7811C6" w14:textId="77777777" w:rsidR="009F1A0E" w:rsidRDefault="009F1A0E">
      <w:pPr>
        <w:rPr>
          <w:rFonts w:hint="eastAsia"/>
        </w:rPr>
      </w:pPr>
      <w:r>
        <w:rPr>
          <w:rFonts w:hint="eastAsia"/>
        </w:rPr>
        <w:t>在古代文献中，“替”字的使用频率并不低。它可以出现在各种类型的文本中，如诗歌、散文、小说等，用来描述人物之间的关系或事件的转换。例如，在《诗经》这样的古典文学作品里，“替”可能用于形容时间上的更迭或人事的变迁。到了现代汉语环境中，“替”字的应用更加广泛，它不仅保留了古代的基本意思，还衍生出更多样的用法。现在，“替”可以用于口语交流，也可以出现在正式文件中，成为一个既传统又具有时代感的词汇。</w:t>
      </w:r>
    </w:p>
    <w:p w14:paraId="390C322B" w14:textId="77777777" w:rsidR="009F1A0E" w:rsidRDefault="009F1A0E">
      <w:pPr>
        <w:rPr>
          <w:rFonts w:hint="eastAsia"/>
        </w:rPr>
      </w:pPr>
    </w:p>
    <w:p w14:paraId="6475C76E" w14:textId="77777777" w:rsidR="009F1A0E" w:rsidRDefault="009F1A0E">
      <w:pPr>
        <w:rPr>
          <w:rFonts w:hint="eastAsia"/>
        </w:rPr>
      </w:pPr>
    </w:p>
    <w:p w14:paraId="1F7EEB7F" w14:textId="77777777" w:rsidR="009F1A0E" w:rsidRDefault="009F1A0E">
      <w:pPr>
        <w:rPr>
          <w:rFonts w:hint="eastAsia"/>
        </w:rPr>
      </w:pPr>
      <w:r>
        <w:rPr>
          <w:rFonts w:hint="eastAsia"/>
        </w:rPr>
        <w:t>“替”字的同音字和多义性</w:t>
      </w:r>
    </w:p>
    <w:p w14:paraId="719DC7A8" w14:textId="77777777" w:rsidR="009F1A0E" w:rsidRDefault="009F1A0E">
      <w:pPr>
        <w:rPr>
          <w:rFonts w:hint="eastAsia"/>
        </w:rPr>
      </w:pPr>
      <w:r>
        <w:rPr>
          <w:rFonts w:hint="eastAsia"/>
        </w:rPr>
        <w:t>值得注意的是，拼音为 tì 的字并不只有“替”一个。汉语中存在许多同音字，它们虽然发音相同，但在意义上却各有千秋。例如，“涕”指的是眼泪鼻涕；“剃”则与剪发有关。因此，在学习汉语时，正确理解每个字的具体含义及其在句子中的作用是非常重要的。“替”本身也是一个多义词，除了最常见的替代之外，还可以指代牺牲、付出等概念。掌握这些细微差别有助于更好地理解和运用汉语。</w:t>
      </w:r>
    </w:p>
    <w:p w14:paraId="4BB94F9E" w14:textId="77777777" w:rsidR="009F1A0E" w:rsidRDefault="009F1A0E">
      <w:pPr>
        <w:rPr>
          <w:rFonts w:hint="eastAsia"/>
        </w:rPr>
      </w:pPr>
    </w:p>
    <w:p w14:paraId="16CFB800" w14:textId="77777777" w:rsidR="009F1A0E" w:rsidRDefault="009F1A0E">
      <w:pPr>
        <w:rPr>
          <w:rFonts w:hint="eastAsia"/>
        </w:rPr>
      </w:pPr>
    </w:p>
    <w:p w14:paraId="5FB93C5F" w14:textId="77777777" w:rsidR="009F1A0E" w:rsidRDefault="009F1A0E">
      <w:pPr>
        <w:rPr>
          <w:rFonts w:hint="eastAsia"/>
        </w:rPr>
      </w:pPr>
      <w:r>
        <w:rPr>
          <w:rFonts w:hint="eastAsia"/>
        </w:rPr>
        <w:t>最后的总结</w:t>
      </w:r>
    </w:p>
    <w:p w14:paraId="2B6974E6" w14:textId="77777777" w:rsidR="009F1A0E" w:rsidRDefault="009F1A0E">
      <w:pPr>
        <w:rPr>
          <w:rFonts w:hint="eastAsia"/>
        </w:rPr>
      </w:pPr>
      <w:r>
        <w:rPr>
          <w:rFonts w:hint="eastAsia"/>
        </w:rPr>
        <w:t>“替”的拼音是 tì，它是一个富有表现力的汉字，承载着深厚的文化底蕴和多变的语言魅力。通过了解它的拼音、字形、历史以及在不同语境下的应用，我们可以更加深入地感受中文的魅力，并且在实际生活中准确地使用这个字。无论是阅读古籍还是参与当代交流，“替”字都将为我们提供一个连接古今、沟通你我的桥梁。</w:t>
      </w:r>
    </w:p>
    <w:p w14:paraId="795BA80E" w14:textId="77777777" w:rsidR="009F1A0E" w:rsidRDefault="009F1A0E">
      <w:pPr>
        <w:rPr>
          <w:rFonts w:hint="eastAsia"/>
        </w:rPr>
      </w:pPr>
    </w:p>
    <w:p w14:paraId="79D89F29" w14:textId="77777777" w:rsidR="009F1A0E" w:rsidRDefault="009F1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FAB69" w14:textId="4C4B2509" w:rsidR="00A221F3" w:rsidRDefault="00A221F3"/>
    <w:sectPr w:rsidR="00A22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F3"/>
    <w:rsid w:val="009B02E7"/>
    <w:rsid w:val="009F1A0E"/>
    <w:rsid w:val="00A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B368E-B725-4B88-B0CE-27030043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