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D4E5" w14:textId="77777777" w:rsidR="00C22663" w:rsidRDefault="00C22663">
      <w:pPr>
        <w:rPr>
          <w:rFonts w:hint="eastAsia"/>
        </w:rPr>
      </w:pPr>
      <w:r>
        <w:rPr>
          <w:rFonts w:hint="eastAsia"/>
        </w:rPr>
        <w:t>晚霞如血的拼音：wǎn xiá rú xuè</w:t>
      </w:r>
    </w:p>
    <w:p w14:paraId="2414E4A9" w14:textId="77777777" w:rsidR="00C22663" w:rsidRDefault="00C22663">
      <w:pPr>
        <w:rPr>
          <w:rFonts w:hint="eastAsia"/>
        </w:rPr>
      </w:pPr>
    </w:p>
    <w:p w14:paraId="79AEADE8" w14:textId="77777777" w:rsidR="00C22663" w:rsidRDefault="00C22663">
      <w:pPr>
        <w:rPr>
          <w:rFonts w:hint="eastAsia"/>
        </w:rPr>
      </w:pPr>
      <w:r>
        <w:rPr>
          <w:rFonts w:hint="eastAsia"/>
        </w:rPr>
        <w:t>“晚霞如血”这一成语描绘了一种壮丽而深沉的自然景象，其拼音为“wǎn xiá rú xuè”。它形象地将傍晚时分天边绚丽多彩的晚霞比作鲜血般浓烈的颜色，传递出一种震撼人心的力量。这种色彩往往出现在日落时分，当太阳即将消失在地平线下，天空被染成一片火红、橙黄与紫色交织的画面。这样的景象不仅令人叹为观止，也常常引发人们对生命、时间以及自然之美的深刻思考。</w:t>
      </w:r>
    </w:p>
    <w:p w14:paraId="21AA9B40" w14:textId="77777777" w:rsidR="00C22663" w:rsidRDefault="00C22663">
      <w:pPr>
        <w:rPr>
          <w:rFonts w:hint="eastAsia"/>
        </w:rPr>
      </w:pPr>
    </w:p>
    <w:p w14:paraId="4B2454C8" w14:textId="77777777" w:rsidR="00C22663" w:rsidRDefault="00C22663">
      <w:pPr>
        <w:rPr>
          <w:rFonts w:hint="eastAsia"/>
        </w:rPr>
      </w:pPr>
    </w:p>
    <w:p w14:paraId="552FD79B" w14:textId="77777777" w:rsidR="00C22663" w:rsidRDefault="00C22663">
      <w:pPr>
        <w:rPr>
          <w:rFonts w:hint="eastAsia"/>
        </w:rPr>
      </w:pPr>
      <w:r>
        <w:rPr>
          <w:rFonts w:hint="eastAsia"/>
        </w:rPr>
        <w:t>晚霞如血的意境之美</w:t>
      </w:r>
    </w:p>
    <w:p w14:paraId="70D22691" w14:textId="77777777" w:rsidR="00C22663" w:rsidRDefault="00C22663">
      <w:pPr>
        <w:rPr>
          <w:rFonts w:hint="eastAsia"/>
        </w:rPr>
      </w:pPr>
    </w:p>
    <w:p w14:paraId="4519911C" w14:textId="77777777" w:rsidR="00C22663" w:rsidRDefault="00C22663">
      <w:pPr>
        <w:rPr>
          <w:rFonts w:hint="eastAsia"/>
        </w:rPr>
      </w:pPr>
      <w:r>
        <w:rPr>
          <w:rFonts w:hint="eastAsia"/>
        </w:rPr>
        <w:t>“晚霞如血”不仅仅是一种视觉上的享受，更蕴含着丰富的文化内涵和情感表达。在中国古典诗词中，晚霞常常被视为一天结束的象征，同时也暗示着人生的短暂与无常。例如唐代诗人王勃在《滕王阁序》中写道：“落霞与孤鹜齐飞，秋水共长天一色。”这句诗通过描写晚霞与飞翔的大雁相互映衬，展现了天地间和谐而又壮阔的美感。而“如血”的描述，则赋予了晚霞一种悲壮的氛围，仿佛诉说着岁月流转中的沧桑与不舍。</w:t>
      </w:r>
    </w:p>
    <w:p w14:paraId="45B3D5F4" w14:textId="77777777" w:rsidR="00C22663" w:rsidRDefault="00C22663">
      <w:pPr>
        <w:rPr>
          <w:rFonts w:hint="eastAsia"/>
        </w:rPr>
      </w:pPr>
    </w:p>
    <w:p w14:paraId="3D97EFEC" w14:textId="77777777" w:rsidR="00C22663" w:rsidRDefault="00C22663">
      <w:pPr>
        <w:rPr>
          <w:rFonts w:hint="eastAsia"/>
        </w:rPr>
      </w:pPr>
    </w:p>
    <w:p w14:paraId="794FC072" w14:textId="77777777" w:rsidR="00C22663" w:rsidRDefault="00C22663">
      <w:pPr>
        <w:rPr>
          <w:rFonts w:hint="eastAsia"/>
        </w:rPr>
      </w:pPr>
      <w:r>
        <w:rPr>
          <w:rFonts w:hint="eastAsia"/>
        </w:rPr>
        <w:t>晚霞如血的科学原理</w:t>
      </w:r>
    </w:p>
    <w:p w14:paraId="4CBEBDDF" w14:textId="77777777" w:rsidR="00C22663" w:rsidRDefault="00C22663">
      <w:pPr>
        <w:rPr>
          <w:rFonts w:hint="eastAsia"/>
        </w:rPr>
      </w:pPr>
    </w:p>
    <w:p w14:paraId="01D993F8" w14:textId="77777777" w:rsidR="00C22663" w:rsidRDefault="00C22663">
      <w:pPr>
        <w:rPr>
          <w:rFonts w:hint="eastAsia"/>
        </w:rPr>
      </w:pPr>
      <w:r>
        <w:rPr>
          <w:rFonts w:hint="eastAsia"/>
        </w:rPr>
        <w:t>从科学的角度来看，“晚霞如血”的现象可以归因于光的散射效应。当太阳接近地平线时，光线需要穿过大气层更厚的部分，短波长的蓝光和紫光被大量散射掉，只剩下波长较长的红光能够到达我们的眼睛。因此，此时的天空会呈现出鲜艳的红色或橙色。空气中的尘埃、水汽和其他微粒也会对光线产生影响，进一步增强晚霞的颜色饱和度。正因为如此，不同地区的晚霞可能会因为环境条件的不同而展现出独特的风格。</w:t>
      </w:r>
    </w:p>
    <w:p w14:paraId="2295074E" w14:textId="77777777" w:rsidR="00C22663" w:rsidRDefault="00C22663">
      <w:pPr>
        <w:rPr>
          <w:rFonts w:hint="eastAsia"/>
        </w:rPr>
      </w:pPr>
    </w:p>
    <w:p w14:paraId="7BB027A6" w14:textId="77777777" w:rsidR="00C22663" w:rsidRDefault="00C22663">
      <w:pPr>
        <w:rPr>
          <w:rFonts w:hint="eastAsia"/>
        </w:rPr>
      </w:pPr>
    </w:p>
    <w:p w14:paraId="5902FA25" w14:textId="77777777" w:rsidR="00C22663" w:rsidRDefault="00C22663">
      <w:pPr>
        <w:rPr>
          <w:rFonts w:hint="eastAsia"/>
        </w:rPr>
      </w:pPr>
      <w:r>
        <w:rPr>
          <w:rFonts w:hint="eastAsia"/>
        </w:rPr>
        <w:t>晚霞如血的文化意义</w:t>
      </w:r>
    </w:p>
    <w:p w14:paraId="4805B2D2" w14:textId="77777777" w:rsidR="00C22663" w:rsidRDefault="00C22663">
      <w:pPr>
        <w:rPr>
          <w:rFonts w:hint="eastAsia"/>
        </w:rPr>
      </w:pPr>
    </w:p>
    <w:p w14:paraId="7EEC7CEA" w14:textId="77777777" w:rsidR="00C22663" w:rsidRDefault="00C22663">
      <w:pPr>
        <w:rPr>
          <w:rFonts w:hint="eastAsia"/>
        </w:rPr>
      </w:pPr>
      <w:r>
        <w:rPr>
          <w:rFonts w:hint="eastAsia"/>
        </w:rPr>
        <w:t>在文学艺术领域，“晚霞如血”常常被用来比喻某种强烈的情感或事件。它可以代表激情、牺牲，甚至是对过去的追忆。例如，在一些影视作品中，导演喜欢用这种画面来渲染紧张或者感伤的情绪。而在绘画创作中，艺术家们则倾向于用大胆的色彩对比来再现这一瞬间的辉煌。无论是哪种形式的表现，都足以证明“晚霞如血”已经超越了单纯的自然景观，成为了一种具有普遍共鸣的文化符号。</w:t>
      </w:r>
    </w:p>
    <w:p w14:paraId="61393323" w14:textId="77777777" w:rsidR="00C22663" w:rsidRDefault="00C22663">
      <w:pPr>
        <w:rPr>
          <w:rFonts w:hint="eastAsia"/>
        </w:rPr>
      </w:pPr>
    </w:p>
    <w:p w14:paraId="42838654" w14:textId="77777777" w:rsidR="00C22663" w:rsidRDefault="00C22663">
      <w:pPr>
        <w:rPr>
          <w:rFonts w:hint="eastAsia"/>
        </w:rPr>
      </w:pPr>
    </w:p>
    <w:p w14:paraId="0846EDEE" w14:textId="77777777" w:rsidR="00C22663" w:rsidRDefault="00C22663">
      <w:pPr>
        <w:rPr>
          <w:rFonts w:hint="eastAsia"/>
        </w:rPr>
      </w:pPr>
      <w:r>
        <w:rPr>
          <w:rFonts w:hint="eastAsia"/>
        </w:rPr>
        <w:t>如何欣赏晚霞如血</w:t>
      </w:r>
    </w:p>
    <w:p w14:paraId="5B41EF73" w14:textId="77777777" w:rsidR="00C22663" w:rsidRDefault="00C22663">
      <w:pPr>
        <w:rPr>
          <w:rFonts w:hint="eastAsia"/>
        </w:rPr>
      </w:pPr>
    </w:p>
    <w:p w14:paraId="1489C2FE" w14:textId="77777777" w:rsidR="00C22663" w:rsidRDefault="00C22663">
      <w:pPr>
        <w:rPr>
          <w:rFonts w:hint="eastAsia"/>
        </w:rPr>
      </w:pPr>
      <w:r>
        <w:rPr>
          <w:rFonts w:hint="eastAsia"/>
        </w:rPr>
        <w:t>要想真正领略“晚霞如血”的魅力，最好的方式莫过于亲自去感受。选择一个开阔的地方，比如海边、山顶或是城市高楼的顶部，静静等待夕阳西下的时刻。当第一缕红光照亮天际时，请放下手中的电子设备，用心去观察每一分每一秒的变化。你会发现，这片晚霞不仅仅是颜色的盛宴，更是大自然馈赠给人类的一份珍贵礼物。同时，也可以尝试记录下自己的感悟，或许某一天回头再看时，这些文字将成为你记忆中最温暖的一部分。</w:t>
      </w:r>
    </w:p>
    <w:p w14:paraId="18099F43" w14:textId="77777777" w:rsidR="00C22663" w:rsidRDefault="00C22663">
      <w:pPr>
        <w:rPr>
          <w:rFonts w:hint="eastAsia"/>
        </w:rPr>
      </w:pPr>
    </w:p>
    <w:p w14:paraId="5F308AC4" w14:textId="77777777" w:rsidR="00C22663" w:rsidRDefault="00C22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C91D3" w14:textId="6D8D422C" w:rsidR="008E0E1D" w:rsidRDefault="008E0E1D"/>
    <w:sectPr w:rsidR="008E0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1D"/>
    <w:rsid w:val="008E0E1D"/>
    <w:rsid w:val="009B02E7"/>
    <w:rsid w:val="00C2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8A59C-0C2E-4E4D-A75B-428FC3A6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