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6B6F" w14:textId="77777777" w:rsidR="00CE0E9A" w:rsidRDefault="00CE0E9A">
      <w:pPr>
        <w:rPr>
          <w:rFonts w:hint="eastAsia"/>
        </w:rPr>
      </w:pPr>
    </w:p>
    <w:p w14:paraId="0F3D172F" w14:textId="77777777" w:rsidR="00CE0E9A" w:rsidRDefault="00CE0E9A">
      <w:pPr>
        <w:rPr>
          <w:rFonts w:hint="eastAsia"/>
        </w:rPr>
      </w:pPr>
      <w:r>
        <w:rPr>
          <w:rFonts w:hint="eastAsia"/>
        </w:rPr>
        <w:t>晚菜的拼音怎么写</w:t>
      </w:r>
    </w:p>
    <w:p w14:paraId="1B6271A7" w14:textId="77777777" w:rsidR="00CE0E9A" w:rsidRDefault="00CE0E9A">
      <w:pPr>
        <w:rPr>
          <w:rFonts w:hint="eastAsia"/>
        </w:rPr>
      </w:pPr>
      <w:r>
        <w:rPr>
          <w:rFonts w:hint="eastAsia"/>
        </w:rPr>
        <w:t>晚菜，这个词汇可能对很多人来说并不常见，它指的是晚上食用或是夜间市场上售卖的新鲜蔬菜。在汉语中，“晚菜”的拼音写作“wǎn cài”。其中，“晚”字的拼音是“wǎn”，代表着一天中的后半段，即傍晚至深夜的时间段；而“菜”字的拼音则是“cài”，指的是可以用来做食物的各种植物。</w:t>
      </w:r>
    </w:p>
    <w:p w14:paraId="110BC63C" w14:textId="77777777" w:rsidR="00CE0E9A" w:rsidRDefault="00CE0E9A">
      <w:pPr>
        <w:rPr>
          <w:rFonts w:hint="eastAsia"/>
        </w:rPr>
      </w:pPr>
    </w:p>
    <w:p w14:paraId="76C51C72" w14:textId="77777777" w:rsidR="00CE0E9A" w:rsidRDefault="00CE0E9A">
      <w:pPr>
        <w:rPr>
          <w:rFonts w:hint="eastAsia"/>
        </w:rPr>
      </w:pPr>
    </w:p>
    <w:p w14:paraId="1437F7D3" w14:textId="77777777" w:rsidR="00CE0E9A" w:rsidRDefault="00CE0E9A">
      <w:pPr>
        <w:rPr>
          <w:rFonts w:hint="eastAsia"/>
        </w:rPr>
      </w:pPr>
      <w:r>
        <w:rPr>
          <w:rFonts w:hint="eastAsia"/>
        </w:rPr>
        <w:t>晚菜的文化背景</w:t>
      </w:r>
    </w:p>
    <w:p w14:paraId="6AAC3239" w14:textId="77777777" w:rsidR="00CE0E9A" w:rsidRDefault="00CE0E9A">
      <w:pPr>
        <w:rPr>
          <w:rFonts w:hint="eastAsia"/>
        </w:rPr>
      </w:pPr>
      <w:r>
        <w:rPr>
          <w:rFonts w:hint="eastAsia"/>
        </w:rPr>
        <w:t>在中国，许多地方有着丰富的夜市文化，尤其是在南方的一些城市，夜市里不仅有各种小吃，还有新鲜的晚菜出售。这些晚菜通常包括了各种绿叶蔬菜、根茎类蔬菜等，为夜晚想吃点清淡又健康的人们提供了多种选择。对于忙碌了一天的人来说，购买一些新鲜的晚菜回家简单烹饪，既方便又能保证营养均衡。</w:t>
      </w:r>
    </w:p>
    <w:p w14:paraId="51CAA0C7" w14:textId="77777777" w:rsidR="00CE0E9A" w:rsidRDefault="00CE0E9A">
      <w:pPr>
        <w:rPr>
          <w:rFonts w:hint="eastAsia"/>
        </w:rPr>
      </w:pPr>
    </w:p>
    <w:p w14:paraId="7F0D0920" w14:textId="77777777" w:rsidR="00CE0E9A" w:rsidRDefault="00CE0E9A">
      <w:pPr>
        <w:rPr>
          <w:rFonts w:hint="eastAsia"/>
        </w:rPr>
      </w:pPr>
    </w:p>
    <w:p w14:paraId="2A284379" w14:textId="77777777" w:rsidR="00CE0E9A" w:rsidRDefault="00CE0E9A">
      <w:pPr>
        <w:rPr>
          <w:rFonts w:hint="eastAsia"/>
        </w:rPr>
      </w:pPr>
      <w:r>
        <w:rPr>
          <w:rFonts w:hint="eastAsia"/>
        </w:rPr>
        <w:t>晚菜的选择与营养价值</w:t>
      </w:r>
    </w:p>
    <w:p w14:paraId="5EDC0C9E" w14:textId="77777777" w:rsidR="00CE0E9A" w:rsidRDefault="00CE0E9A">
      <w:pPr>
        <w:rPr>
          <w:rFonts w:hint="eastAsia"/>
        </w:rPr>
      </w:pPr>
      <w:r>
        <w:rPr>
          <w:rFonts w:hint="eastAsia"/>
        </w:rPr>
        <w:t>晚菜的选择上，可以根据个人口味和营养需求来决定。例如，菠菜富含铁质，有助于补血；胡萝卜含有大量的β-胡萝卜素，有益于视力保护。无论选择哪种晚菜，它们都具有补充人体所需维生素和矿物质的作用，帮助人们维持健康的生活方式。由于现代人生活节奏快，晚餐时间往往较晚，适当选择一些容易消化的晚菜，对于促进睡眠也有一定的好处。</w:t>
      </w:r>
    </w:p>
    <w:p w14:paraId="47260B69" w14:textId="77777777" w:rsidR="00CE0E9A" w:rsidRDefault="00CE0E9A">
      <w:pPr>
        <w:rPr>
          <w:rFonts w:hint="eastAsia"/>
        </w:rPr>
      </w:pPr>
    </w:p>
    <w:p w14:paraId="5993C605" w14:textId="77777777" w:rsidR="00CE0E9A" w:rsidRDefault="00CE0E9A">
      <w:pPr>
        <w:rPr>
          <w:rFonts w:hint="eastAsia"/>
        </w:rPr>
      </w:pPr>
    </w:p>
    <w:p w14:paraId="1F960073" w14:textId="77777777" w:rsidR="00CE0E9A" w:rsidRDefault="00CE0E9A">
      <w:pPr>
        <w:rPr>
          <w:rFonts w:hint="eastAsia"/>
        </w:rPr>
      </w:pPr>
      <w:r>
        <w:rPr>
          <w:rFonts w:hint="eastAsia"/>
        </w:rPr>
        <w:t>如何正确选购晚菜</w:t>
      </w:r>
    </w:p>
    <w:p w14:paraId="41E40590" w14:textId="77777777" w:rsidR="00CE0E9A" w:rsidRDefault="00CE0E9A">
      <w:pPr>
        <w:rPr>
          <w:rFonts w:hint="eastAsia"/>
        </w:rPr>
      </w:pPr>
      <w:r>
        <w:rPr>
          <w:rFonts w:hint="eastAsia"/>
        </w:rPr>
        <w:t>选购晚菜时，应该注意蔬菜的新鲜度和品质。观察蔬菜的颜色是否鲜艳，叶片是否完整无损；闻一闻是否有自然的清香味道，避免选择有异味或过于软烂的蔬菜。在条件允许的情况下，尽量选择有机种植的晚菜，减少农药残留的风险，更加健康安全。</w:t>
      </w:r>
    </w:p>
    <w:p w14:paraId="6361F8AA" w14:textId="77777777" w:rsidR="00CE0E9A" w:rsidRDefault="00CE0E9A">
      <w:pPr>
        <w:rPr>
          <w:rFonts w:hint="eastAsia"/>
        </w:rPr>
      </w:pPr>
    </w:p>
    <w:p w14:paraId="0DB8CEFF" w14:textId="77777777" w:rsidR="00CE0E9A" w:rsidRDefault="00CE0E9A">
      <w:pPr>
        <w:rPr>
          <w:rFonts w:hint="eastAsia"/>
        </w:rPr>
      </w:pPr>
    </w:p>
    <w:p w14:paraId="7547D583" w14:textId="77777777" w:rsidR="00CE0E9A" w:rsidRDefault="00CE0E9A">
      <w:pPr>
        <w:rPr>
          <w:rFonts w:hint="eastAsia"/>
        </w:rPr>
      </w:pPr>
      <w:r>
        <w:rPr>
          <w:rFonts w:hint="eastAsia"/>
        </w:rPr>
        <w:t>最后的总结</w:t>
      </w:r>
    </w:p>
    <w:p w14:paraId="556DC4AF" w14:textId="77777777" w:rsidR="00CE0E9A" w:rsidRDefault="00CE0E9A">
      <w:pPr>
        <w:rPr>
          <w:rFonts w:hint="eastAsia"/>
        </w:rPr>
      </w:pPr>
      <w:r>
        <w:rPr>
          <w:rFonts w:hint="eastAsia"/>
        </w:rPr>
        <w:t>“晚菜”的拼音虽然简单，但它背后蕴含的文化和营养价值却不容小觑。通过了解如何选择和利用晚菜，我们不仅能享受到美食带来的乐趣，还能更好地照顾自己和家人的健康。希望每位朋友都能在忙碌的生活中找到属于自己的那份简单与美好，享受每一顿用心准备的晚餐。</w:t>
      </w:r>
    </w:p>
    <w:p w14:paraId="1EBE56C7" w14:textId="77777777" w:rsidR="00CE0E9A" w:rsidRDefault="00CE0E9A">
      <w:pPr>
        <w:rPr>
          <w:rFonts w:hint="eastAsia"/>
        </w:rPr>
      </w:pPr>
    </w:p>
    <w:p w14:paraId="1C55ADB9" w14:textId="77777777" w:rsidR="00CE0E9A" w:rsidRDefault="00CE0E9A">
      <w:pPr>
        <w:rPr>
          <w:rFonts w:hint="eastAsia"/>
        </w:rPr>
      </w:pPr>
    </w:p>
    <w:p w14:paraId="0F123743" w14:textId="77777777" w:rsidR="00CE0E9A" w:rsidRDefault="00CE0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253A2" w14:textId="1DF65B1D" w:rsidR="00D92776" w:rsidRDefault="00D92776"/>
    <w:sectPr w:rsidR="00D9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76"/>
    <w:rsid w:val="009B02E7"/>
    <w:rsid w:val="00CE0E9A"/>
    <w:rsid w:val="00D9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0F8E4-11A4-4AF4-A51E-D71DED2E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