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09DD" w14:textId="77777777" w:rsidR="00BE616E" w:rsidRDefault="00BE616E">
      <w:pPr>
        <w:rPr>
          <w:rFonts w:hint="eastAsia"/>
        </w:rPr>
      </w:pPr>
    </w:p>
    <w:p w14:paraId="1AA69ED1" w14:textId="77777777" w:rsidR="00BE616E" w:rsidRDefault="00BE616E">
      <w:pPr>
        <w:rPr>
          <w:rFonts w:hint="eastAsia"/>
        </w:rPr>
      </w:pPr>
      <w:r>
        <w:rPr>
          <w:rFonts w:hint="eastAsia"/>
        </w:rPr>
        <w:t>旗声的拼音简介</w:t>
      </w:r>
    </w:p>
    <w:p w14:paraId="55A350D4" w14:textId="77777777" w:rsidR="00BE616E" w:rsidRDefault="00BE616E">
      <w:pPr>
        <w:rPr>
          <w:rFonts w:hint="eastAsia"/>
        </w:rPr>
      </w:pPr>
      <w:r>
        <w:rPr>
          <w:rFonts w:hint="eastAsia"/>
        </w:rPr>
        <w:t>旗声，其拼音为“qí shēng”，在汉语中并不直接对应某个特定词汇，但可以象征性地理解为旗帜的声音。这种声音不是字面上的物理声响，而是一种象征性的表达，代表着某种力量、信念或群体的共鸣。通过这个概念，我们可以探讨关于身份认同、社区精神以及文化传承等多方面的主题。</w:t>
      </w:r>
    </w:p>
    <w:p w14:paraId="1AECC48A" w14:textId="77777777" w:rsidR="00BE616E" w:rsidRDefault="00BE616E">
      <w:pPr>
        <w:rPr>
          <w:rFonts w:hint="eastAsia"/>
        </w:rPr>
      </w:pPr>
    </w:p>
    <w:p w14:paraId="1BE49E10" w14:textId="77777777" w:rsidR="00BE616E" w:rsidRDefault="00BE616E">
      <w:pPr>
        <w:rPr>
          <w:rFonts w:hint="eastAsia"/>
        </w:rPr>
      </w:pPr>
    </w:p>
    <w:p w14:paraId="42A31B30" w14:textId="77777777" w:rsidR="00BE616E" w:rsidRDefault="00BE616E">
      <w:pPr>
        <w:rPr>
          <w:rFonts w:hint="eastAsia"/>
        </w:rPr>
      </w:pPr>
      <w:r>
        <w:rPr>
          <w:rFonts w:hint="eastAsia"/>
        </w:rPr>
        <w:t>旗声的文化背景</w:t>
      </w:r>
    </w:p>
    <w:p w14:paraId="52BDA41E" w14:textId="77777777" w:rsidR="00BE616E" w:rsidRDefault="00BE616E">
      <w:pPr>
        <w:rPr>
          <w:rFonts w:hint="eastAsia"/>
        </w:rPr>
      </w:pPr>
      <w:r>
        <w:rPr>
          <w:rFonts w:hint="eastAsia"/>
        </w:rPr>
        <w:t>在中国的历史长河中，旗帜一直是军队、团体乃至国家的重要象征之一。每面旗帜都承载着特殊的意义，它们不仅代表了不同的军事单位或社会团体，还传递了这些组织的核心价值观和目标。“旗声”在这个意义上，可以被解读为当人们聚集在旗帜下时所产生的团结之声，是集体意志的一种表现形式。</w:t>
      </w:r>
    </w:p>
    <w:p w14:paraId="571E503D" w14:textId="77777777" w:rsidR="00BE616E" w:rsidRDefault="00BE616E">
      <w:pPr>
        <w:rPr>
          <w:rFonts w:hint="eastAsia"/>
        </w:rPr>
      </w:pPr>
    </w:p>
    <w:p w14:paraId="2EC2FA5A" w14:textId="77777777" w:rsidR="00BE616E" w:rsidRDefault="00BE616E">
      <w:pPr>
        <w:rPr>
          <w:rFonts w:hint="eastAsia"/>
        </w:rPr>
      </w:pPr>
    </w:p>
    <w:p w14:paraId="0BAEC67D" w14:textId="77777777" w:rsidR="00BE616E" w:rsidRDefault="00BE616E">
      <w:pPr>
        <w:rPr>
          <w:rFonts w:hint="eastAsia"/>
        </w:rPr>
      </w:pPr>
      <w:r>
        <w:rPr>
          <w:rFonts w:hint="eastAsia"/>
        </w:rPr>
        <w:t>旗声与现代生活</w:t>
      </w:r>
    </w:p>
    <w:p w14:paraId="0F5AD65F" w14:textId="77777777" w:rsidR="00BE616E" w:rsidRDefault="00BE616E">
      <w:pPr>
        <w:rPr>
          <w:rFonts w:hint="eastAsia"/>
        </w:rPr>
      </w:pPr>
      <w:r>
        <w:rPr>
          <w:rFonts w:hint="eastAsia"/>
        </w:rPr>
        <w:t>在现代社会，“旗声”的概念同样适用。无论是企业标志、学校校旗还是运动队的旗帜，它们都在以一种无声的方式传达着信息——关于归属感、荣誉感和共同奋斗的目标。尤其是在全球化日益加深的今天，旗帜成为了连接不同文化背景人群的桥梁，它促进了相互之间的理解和尊重，同时也强化了个体内在的身份认同感。</w:t>
      </w:r>
    </w:p>
    <w:p w14:paraId="3CFEE67C" w14:textId="77777777" w:rsidR="00BE616E" w:rsidRDefault="00BE616E">
      <w:pPr>
        <w:rPr>
          <w:rFonts w:hint="eastAsia"/>
        </w:rPr>
      </w:pPr>
    </w:p>
    <w:p w14:paraId="4F796FA4" w14:textId="77777777" w:rsidR="00BE616E" w:rsidRDefault="00BE616E">
      <w:pPr>
        <w:rPr>
          <w:rFonts w:hint="eastAsia"/>
        </w:rPr>
      </w:pPr>
    </w:p>
    <w:p w14:paraId="67C95107" w14:textId="77777777" w:rsidR="00BE616E" w:rsidRDefault="00BE616E">
      <w:pPr>
        <w:rPr>
          <w:rFonts w:hint="eastAsia"/>
        </w:rPr>
      </w:pPr>
      <w:r>
        <w:rPr>
          <w:rFonts w:hint="eastAsia"/>
        </w:rPr>
        <w:t>旗声的艺术表达</w:t>
      </w:r>
    </w:p>
    <w:p w14:paraId="481E4CB7" w14:textId="77777777" w:rsidR="00BE616E" w:rsidRDefault="00BE616E">
      <w:pPr>
        <w:rPr>
          <w:rFonts w:hint="eastAsia"/>
        </w:rPr>
      </w:pPr>
      <w:r>
        <w:rPr>
          <w:rFonts w:hint="eastAsia"/>
        </w:rPr>
        <w:t>艺术家们也常常利用旗帜作为创作元素，以此来探索和表达更深层次的社会议题和个人情感。通过绘画、雕塑、装置艺术等多种形式，他们将“旗声”的理念转化为视觉语言，邀请观众去思考那些超越表面意义的主题。例如，在某些作品中，艺术家可能会使用废旧材料制作旗帜，借此引发人们对消费主义、环境保护等问题的关注。</w:t>
      </w:r>
    </w:p>
    <w:p w14:paraId="23D0A34D" w14:textId="77777777" w:rsidR="00BE616E" w:rsidRDefault="00BE616E">
      <w:pPr>
        <w:rPr>
          <w:rFonts w:hint="eastAsia"/>
        </w:rPr>
      </w:pPr>
    </w:p>
    <w:p w14:paraId="52E73181" w14:textId="77777777" w:rsidR="00BE616E" w:rsidRDefault="00BE616E">
      <w:pPr>
        <w:rPr>
          <w:rFonts w:hint="eastAsia"/>
        </w:rPr>
      </w:pPr>
    </w:p>
    <w:p w14:paraId="14FCBBEF" w14:textId="77777777" w:rsidR="00BE616E" w:rsidRDefault="00BE616E">
      <w:pPr>
        <w:rPr>
          <w:rFonts w:hint="eastAsia"/>
        </w:rPr>
      </w:pPr>
      <w:r>
        <w:rPr>
          <w:rFonts w:hint="eastAsia"/>
        </w:rPr>
        <w:t>最后的总结</w:t>
      </w:r>
    </w:p>
    <w:p w14:paraId="4491C55C" w14:textId="77777777" w:rsidR="00BE616E" w:rsidRDefault="00BE616E">
      <w:pPr>
        <w:rPr>
          <w:rFonts w:hint="eastAsia"/>
        </w:rPr>
      </w:pPr>
      <w:r>
        <w:rPr>
          <w:rFonts w:hint="eastAsia"/>
        </w:rPr>
        <w:lastRenderedPageBreak/>
        <w:t>“旗声”的拼音虽然简单，但它背后蕴含的意义却十分丰富。从历史到现代，从文化认同到个人表达，“旗声”作为一种隐喻，贯穿于我们生活的各个方面。它提醒我们要珍视自己的根源，同时也要开放心态，接纳多元文化和观点。通过对“旗声”的深入理解，我们不仅能更好地认识自己，也能更加深刻地体会到人类共同体的重要性。</w:t>
      </w:r>
    </w:p>
    <w:p w14:paraId="59420FD8" w14:textId="77777777" w:rsidR="00BE616E" w:rsidRDefault="00BE616E">
      <w:pPr>
        <w:rPr>
          <w:rFonts w:hint="eastAsia"/>
        </w:rPr>
      </w:pPr>
    </w:p>
    <w:p w14:paraId="3EFFC241" w14:textId="77777777" w:rsidR="00BE616E" w:rsidRDefault="00BE616E">
      <w:pPr>
        <w:rPr>
          <w:rFonts w:hint="eastAsia"/>
        </w:rPr>
      </w:pPr>
    </w:p>
    <w:p w14:paraId="60C4662B" w14:textId="77777777" w:rsidR="00BE616E" w:rsidRDefault="00BE6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2BD7" w14:textId="54AF3656" w:rsidR="001729C2" w:rsidRDefault="001729C2"/>
    <w:sectPr w:rsidR="0017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C2"/>
    <w:rsid w:val="001729C2"/>
    <w:rsid w:val="009B02E7"/>
    <w:rsid w:val="00B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12A7-7811-46B2-B97D-B15D3D2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