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C214" w14:textId="77777777" w:rsidR="00780595" w:rsidRDefault="00780595">
      <w:pPr>
        <w:rPr>
          <w:rFonts w:hint="eastAsia"/>
        </w:rPr>
      </w:pPr>
      <w:r>
        <w:rPr>
          <w:rFonts w:hint="eastAsia"/>
        </w:rPr>
        <w:t>提拱和能渊的拼音：Tí Gòng Hé Néng Yuán</w:t>
      </w:r>
    </w:p>
    <w:p w14:paraId="4CC48F3B" w14:textId="77777777" w:rsidR="00780595" w:rsidRDefault="00780595">
      <w:pPr>
        <w:rPr>
          <w:rFonts w:hint="eastAsia"/>
        </w:rPr>
      </w:pPr>
    </w:p>
    <w:p w14:paraId="3F98DDEE" w14:textId="77777777" w:rsidR="00780595" w:rsidRDefault="00780595">
      <w:pPr>
        <w:rPr>
          <w:rFonts w:hint="eastAsia"/>
        </w:rPr>
      </w:pPr>
      <w:r>
        <w:rPr>
          <w:rFonts w:hint="eastAsia"/>
        </w:rPr>
        <w:t>在汉语中，“提供”和“能源”的拼音分别是“tí gòng”和“néng yuán”。提供（tí gòng）意味着供给或奉献，通常指的是给予他人所需的东西，可以是有形的物品，也可以是无形的服务。能源（néng yuán）则是指能够产生能量的物质来源，它们是现代社会运转不可或缺的一部分，支撑着工业、交通、家庭等方方面面的活动。</w:t>
      </w:r>
    </w:p>
    <w:p w14:paraId="5AB8A914" w14:textId="77777777" w:rsidR="00780595" w:rsidRDefault="00780595">
      <w:pPr>
        <w:rPr>
          <w:rFonts w:hint="eastAsia"/>
        </w:rPr>
      </w:pPr>
    </w:p>
    <w:p w14:paraId="7090E610" w14:textId="77777777" w:rsidR="00780595" w:rsidRDefault="00780595">
      <w:pPr>
        <w:rPr>
          <w:rFonts w:hint="eastAsia"/>
        </w:rPr>
      </w:pPr>
    </w:p>
    <w:p w14:paraId="2F2B05E4" w14:textId="77777777" w:rsidR="00780595" w:rsidRDefault="00780595">
      <w:pPr>
        <w:rPr>
          <w:rFonts w:hint="eastAsia"/>
        </w:rPr>
      </w:pPr>
      <w:r>
        <w:rPr>
          <w:rFonts w:hint="eastAsia"/>
        </w:rPr>
        <w:t>提供与社会服务</w:t>
      </w:r>
    </w:p>
    <w:p w14:paraId="790C2F2B" w14:textId="77777777" w:rsidR="00780595" w:rsidRDefault="00780595">
      <w:pPr>
        <w:rPr>
          <w:rFonts w:hint="eastAsia"/>
        </w:rPr>
      </w:pPr>
    </w:p>
    <w:p w14:paraId="50EB78C8" w14:textId="77777777" w:rsidR="00780595" w:rsidRDefault="00780595">
      <w:pPr>
        <w:rPr>
          <w:rFonts w:hint="eastAsia"/>
        </w:rPr>
      </w:pPr>
      <w:r>
        <w:rPr>
          <w:rFonts w:hint="eastAsia"/>
        </w:rPr>
        <w:t>提供是一种行为，它涉及到将资源从一方转移到另一方，无论是个人之间还是组织之间的交流。在商业环境中，提供产品和服务是企业与客户建立关系的核心。良好的提供不仅满足了即时的需求，还可能建立长期的信任和忠诚度。对于公共服务而言，政府和非营利组织提供的基础设施、教育、医疗等都是社会稳定和发展的重要支柱。每一次提供的背后，都有一个复杂的过程，包括规划、生产、分配以及最后的交付给最终用户。</w:t>
      </w:r>
    </w:p>
    <w:p w14:paraId="40A63587" w14:textId="77777777" w:rsidR="00780595" w:rsidRDefault="00780595">
      <w:pPr>
        <w:rPr>
          <w:rFonts w:hint="eastAsia"/>
        </w:rPr>
      </w:pPr>
    </w:p>
    <w:p w14:paraId="62EB03D7" w14:textId="77777777" w:rsidR="00780595" w:rsidRDefault="00780595">
      <w:pPr>
        <w:rPr>
          <w:rFonts w:hint="eastAsia"/>
        </w:rPr>
      </w:pPr>
    </w:p>
    <w:p w14:paraId="153CCD4B" w14:textId="77777777" w:rsidR="00780595" w:rsidRDefault="00780595">
      <w:pPr>
        <w:rPr>
          <w:rFonts w:hint="eastAsia"/>
        </w:rPr>
      </w:pPr>
      <w:r>
        <w:rPr>
          <w:rFonts w:hint="eastAsia"/>
        </w:rPr>
        <w:t>能源的重要性</w:t>
      </w:r>
    </w:p>
    <w:p w14:paraId="062B91E1" w14:textId="77777777" w:rsidR="00780595" w:rsidRDefault="00780595">
      <w:pPr>
        <w:rPr>
          <w:rFonts w:hint="eastAsia"/>
        </w:rPr>
      </w:pPr>
    </w:p>
    <w:p w14:paraId="53F33B57" w14:textId="77777777" w:rsidR="00780595" w:rsidRDefault="00780595">
      <w:pPr>
        <w:rPr>
          <w:rFonts w:hint="eastAsia"/>
        </w:rPr>
      </w:pPr>
      <w:r>
        <w:rPr>
          <w:rFonts w:hint="eastAsia"/>
        </w:rPr>
        <w:t>能源对人类文明的进步起到了至关重要的作用。从古代利用木材取暖和烹饪，到今天依赖于石油、煤炭、天然气以及可再生能源如太阳能、风能、水力发电等，能源的形式不断演变，但其重要性始终未减。能源不仅是经济发展的动力，也是国家安全的关键因素之一。随着全球人口的增长和技术进步带来的能源需求增加，如何高效地开发和使用清洁能源成为了全球关注的话题。</w:t>
      </w:r>
    </w:p>
    <w:p w14:paraId="4CEACF25" w14:textId="77777777" w:rsidR="00780595" w:rsidRDefault="00780595">
      <w:pPr>
        <w:rPr>
          <w:rFonts w:hint="eastAsia"/>
        </w:rPr>
      </w:pPr>
    </w:p>
    <w:p w14:paraId="5E1E9ADE" w14:textId="77777777" w:rsidR="00780595" w:rsidRDefault="00780595">
      <w:pPr>
        <w:rPr>
          <w:rFonts w:hint="eastAsia"/>
        </w:rPr>
      </w:pPr>
    </w:p>
    <w:p w14:paraId="3885EC24" w14:textId="77777777" w:rsidR="00780595" w:rsidRDefault="00780595">
      <w:pPr>
        <w:rPr>
          <w:rFonts w:hint="eastAsia"/>
        </w:rPr>
      </w:pPr>
      <w:r>
        <w:rPr>
          <w:rFonts w:hint="eastAsia"/>
        </w:rPr>
        <w:t>提供能源面临的挑战</w:t>
      </w:r>
    </w:p>
    <w:p w14:paraId="79EB409A" w14:textId="77777777" w:rsidR="00780595" w:rsidRDefault="00780595">
      <w:pPr>
        <w:rPr>
          <w:rFonts w:hint="eastAsia"/>
        </w:rPr>
      </w:pPr>
    </w:p>
    <w:p w14:paraId="77D9419E" w14:textId="77777777" w:rsidR="00780595" w:rsidRDefault="00780595">
      <w:pPr>
        <w:rPr>
          <w:rFonts w:hint="eastAsia"/>
        </w:rPr>
      </w:pPr>
      <w:r>
        <w:rPr>
          <w:rFonts w:hint="eastAsia"/>
        </w:rPr>
        <w:t>在全球范围内，提供可持续的能源面临着诸多挑战。一方面，传统化石燃料虽然目前仍然是主要的能量来源，但其开采和使用对环境造成了巨大的压力，包括空气污染、温室气体排放导致气候变化等问题。另一方面，尽管可再生能源的发展迅速，但在成本效益、储能技术等方面仍存在瓶颈。能源政策的制定需要考虑到不同国家和地区间的差异，确保公平合理的能源分配。</w:t>
      </w:r>
    </w:p>
    <w:p w14:paraId="66626B84" w14:textId="77777777" w:rsidR="00780595" w:rsidRDefault="00780595">
      <w:pPr>
        <w:rPr>
          <w:rFonts w:hint="eastAsia"/>
        </w:rPr>
      </w:pPr>
    </w:p>
    <w:p w14:paraId="31DFBE83" w14:textId="77777777" w:rsidR="00780595" w:rsidRDefault="00780595">
      <w:pPr>
        <w:rPr>
          <w:rFonts w:hint="eastAsia"/>
        </w:rPr>
      </w:pPr>
    </w:p>
    <w:p w14:paraId="5E2D3806" w14:textId="77777777" w:rsidR="00780595" w:rsidRDefault="00780595">
      <w:pPr>
        <w:rPr>
          <w:rFonts w:hint="eastAsia"/>
        </w:rPr>
      </w:pPr>
      <w:r>
        <w:rPr>
          <w:rFonts w:hint="eastAsia"/>
        </w:rPr>
        <w:t>未来展望</w:t>
      </w:r>
    </w:p>
    <w:p w14:paraId="19649B73" w14:textId="77777777" w:rsidR="00780595" w:rsidRDefault="00780595">
      <w:pPr>
        <w:rPr>
          <w:rFonts w:hint="eastAsia"/>
        </w:rPr>
      </w:pPr>
    </w:p>
    <w:p w14:paraId="66986D24" w14:textId="77777777" w:rsidR="00780595" w:rsidRDefault="00780595">
      <w:pPr>
        <w:rPr>
          <w:rFonts w:hint="eastAsia"/>
        </w:rPr>
      </w:pPr>
      <w:r>
        <w:rPr>
          <w:rFonts w:hint="eastAsia"/>
        </w:rPr>
        <w:t>面对这些挑战，国际社会正在努力寻求解决方案。技术创新为提高能源效率和减少碳足迹提供了可能性，例如智能电网的建设使得电力传输更加灵活高效；而新能源汽车的普及也在改变交通运输领域的能源消费结构。同时，公众意识的提升促使更多人选择绿色出行方式和支持环保型产品。提供清洁且可靠的能源将是实现可持续发展目标的关键所在。</w:t>
      </w:r>
    </w:p>
    <w:p w14:paraId="11A0A7B9" w14:textId="77777777" w:rsidR="00780595" w:rsidRDefault="00780595">
      <w:pPr>
        <w:rPr>
          <w:rFonts w:hint="eastAsia"/>
        </w:rPr>
      </w:pPr>
    </w:p>
    <w:p w14:paraId="06F5B31A" w14:textId="77777777" w:rsidR="00780595" w:rsidRDefault="00780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6F816" w14:textId="5B4F2971" w:rsidR="00BD355B" w:rsidRDefault="00BD355B"/>
    <w:sectPr w:rsidR="00BD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5B"/>
    <w:rsid w:val="00780595"/>
    <w:rsid w:val="009B02E7"/>
    <w:rsid w:val="00B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3B476-DC1A-45D1-9218-63D1553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