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C9BE" w14:textId="77777777" w:rsidR="00B077B8" w:rsidRDefault="00B077B8">
      <w:pPr>
        <w:rPr>
          <w:rFonts w:hint="eastAsia"/>
        </w:rPr>
      </w:pPr>
      <w:r>
        <w:rPr>
          <w:rFonts w:hint="eastAsia"/>
        </w:rPr>
        <w:t>提供供给的拼音：gōng gěi</w:t>
      </w:r>
    </w:p>
    <w:p w14:paraId="53539971" w14:textId="77777777" w:rsidR="00B077B8" w:rsidRDefault="00B077B8">
      <w:pPr>
        <w:rPr>
          <w:rFonts w:hint="eastAsia"/>
        </w:rPr>
      </w:pPr>
    </w:p>
    <w:p w14:paraId="2C658435" w14:textId="77777777" w:rsidR="00B077B8" w:rsidRDefault="00B077B8">
      <w:pPr>
        <w:rPr>
          <w:rFonts w:hint="eastAsia"/>
        </w:rPr>
      </w:pPr>
      <w:r>
        <w:rPr>
          <w:rFonts w:hint="eastAsia"/>
        </w:rPr>
        <w:t>在汉语中，“供给”这个词指的是提供某种物品或服务的行为。它包含了生产、分配和销售的过程，是经济活动中不可或缺的一环。从广义上讲，供给可以涵盖物质产品和服务产品两大类，它们都是满足人们需求的基础。在经济学领域，供给与需求相互作用，共同决定了市场的价格水平和交易量。</w:t>
      </w:r>
    </w:p>
    <w:p w14:paraId="516A5315" w14:textId="77777777" w:rsidR="00B077B8" w:rsidRDefault="00B077B8">
      <w:pPr>
        <w:rPr>
          <w:rFonts w:hint="eastAsia"/>
        </w:rPr>
      </w:pPr>
    </w:p>
    <w:p w14:paraId="26E6EE26" w14:textId="77777777" w:rsidR="00B077B8" w:rsidRDefault="00B077B8">
      <w:pPr>
        <w:rPr>
          <w:rFonts w:hint="eastAsia"/>
        </w:rPr>
      </w:pPr>
    </w:p>
    <w:p w14:paraId="4AA7FE57" w14:textId="77777777" w:rsidR="00B077B8" w:rsidRDefault="00B077B8">
      <w:pPr>
        <w:rPr>
          <w:rFonts w:hint="eastAsia"/>
        </w:rPr>
      </w:pPr>
      <w:r>
        <w:rPr>
          <w:rFonts w:hint="eastAsia"/>
        </w:rPr>
        <w:t>供给概念的历史演变</w:t>
      </w:r>
    </w:p>
    <w:p w14:paraId="71D789C1" w14:textId="77777777" w:rsidR="00B077B8" w:rsidRDefault="00B077B8">
      <w:pPr>
        <w:rPr>
          <w:rFonts w:hint="eastAsia"/>
        </w:rPr>
      </w:pPr>
    </w:p>
    <w:p w14:paraId="199A075C" w14:textId="77777777" w:rsidR="00B077B8" w:rsidRDefault="00B077B8">
      <w:pPr>
        <w:rPr>
          <w:rFonts w:hint="eastAsia"/>
        </w:rPr>
      </w:pPr>
      <w:r>
        <w:rPr>
          <w:rFonts w:hint="eastAsia"/>
        </w:rPr>
        <w:t>自古代以来，人类社会就开始了对资源的获取和利用，这便是最原始的供给形式。随着历史的发展，供给的概念也不断丰富和完善。早期的农业社会主要依赖于土地和劳动力来生产粮食和其他农产品，而工业革命后，机械化的生产方式使得供给能力大幅提高。进入现代社会，科技的进步更是让供给的范围扩展到了无形的服务领域，如金融服务、信息技术支持等。</w:t>
      </w:r>
    </w:p>
    <w:p w14:paraId="6C95D11F" w14:textId="77777777" w:rsidR="00B077B8" w:rsidRDefault="00B077B8">
      <w:pPr>
        <w:rPr>
          <w:rFonts w:hint="eastAsia"/>
        </w:rPr>
      </w:pPr>
    </w:p>
    <w:p w14:paraId="578F9808" w14:textId="77777777" w:rsidR="00B077B8" w:rsidRDefault="00B077B8">
      <w:pPr>
        <w:rPr>
          <w:rFonts w:hint="eastAsia"/>
        </w:rPr>
      </w:pPr>
    </w:p>
    <w:p w14:paraId="3385DC95" w14:textId="77777777" w:rsidR="00B077B8" w:rsidRDefault="00B077B8">
      <w:pPr>
        <w:rPr>
          <w:rFonts w:hint="eastAsia"/>
        </w:rPr>
      </w:pPr>
      <w:r>
        <w:rPr>
          <w:rFonts w:hint="eastAsia"/>
        </w:rPr>
        <w:t>现代经济学中的供给理论</w:t>
      </w:r>
    </w:p>
    <w:p w14:paraId="1786DACD" w14:textId="77777777" w:rsidR="00B077B8" w:rsidRDefault="00B077B8">
      <w:pPr>
        <w:rPr>
          <w:rFonts w:hint="eastAsia"/>
        </w:rPr>
      </w:pPr>
    </w:p>
    <w:p w14:paraId="1919AB8C" w14:textId="77777777" w:rsidR="00B077B8" w:rsidRDefault="00B077B8">
      <w:pPr>
        <w:rPr>
          <w:rFonts w:hint="eastAsia"/>
        </w:rPr>
      </w:pPr>
      <w:r>
        <w:rPr>
          <w:rFonts w:hint="eastAsia"/>
        </w:rPr>
        <w:t>在现代经济学中，供给函数描述了某一商品或服务的数量如何随其价格变化而变化。通常情况下，当价格上涨时，生产者愿意提供的数量也会增加；反之则减少。这一关系构成了供给曲线的基础。经济学家还研究影响供给的其他因素，例如成本变动、技术进步以及政府政策等。这些因素都会影响到市场上商品和服务的可获得性。</w:t>
      </w:r>
    </w:p>
    <w:p w14:paraId="363F2F02" w14:textId="77777777" w:rsidR="00B077B8" w:rsidRDefault="00B077B8">
      <w:pPr>
        <w:rPr>
          <w:rFonts w:hint="eastAsia"/>
        </w:rPr>
      </w:pPr>
    </w:p>
    <w:p w14:paraId="2CEB4EBE" w14:textId="77777777" w:rsidR="00B077B8" w:rsidRDefault="00B077B8">
      <w:pPr>
        <w:rPr>
          <w:rFonts w:hint="eastAsia"/>
        </w:rPr>
      </w:pPr>
    </w:p>
    <w:p w14:paraId="48EFAC43" w14:textId="77777777" w:rsidR="00B077B8" w:rsidRDefault="00B077B8">
      <w:pPr>
        <w:rPr>
          <w:rFonts w:hint="eastAsia"/>
        </w:rPr>
      </w:pPr>
      <w:r>
        <w:rPr>
          <w:rFonts w:hint="eastAsia"/>
        </w:rPr>
        <w:t>供给侧结构性改革</w:t>
      </w:r>
    </w:p>
    <w:p w14:paraId="618F0015" w14:textId="77777777" w:rsidR="00B077B8" w:rsidRDefault="00B077B8">
      <w:pPr>
        <w:rPr>
          <w:rFonts w:hint="eastAsia"/>
        </w:rPr>
      </w:pPr>
    </w:p>
    <w:p w14:paraId="5FA63D94" w14:textId="77777777" w:rsidR="00B077B8" w:rsidRDefault="00B077B8">
      <w:pPr>
        <w:rPr>
          <w:rFonts w:hint="eastAsia"/>
        </w:rPr>
      </w:pPr>
      <w:r>
        <w:rPr>
          <w:rFonts w:hint="eastAsia"/>
        </w:rPr>
        <w:t>近年来，中国提出了供给侧结构性改革的新理念，旨在通过优化产业结构、提升产品质量和效率来增强经济发展的内生动力。这项改革不仅关注传统的制造业升级，还包括新兴产业发展和服务质量的改善。供给侧结构性改革强调市场机制的作用，鼓励企业进行技术创新，以更好地适应国内外市场需求的变化。</w:t>
      </w:r>
    </w:p>
    <w:p w14:paraId="01038128" w14:textId="77777777" w:rsidR="00B077B8" w:rsidRDefault="00B077B8">
      <w:pPr>
        <w:rPr>
          <w:rFonts w:hint="eastAsia"/>
        </w:rPr>
      </w:pPr>
    </w:p>
    <w:p w14:paraId="59E4BE84" w14:textId="77777777" w:rsidR="00B077B8" w:rsidRDefault="00B077B8">
      <w:pPr>
        <w:rPr>
          <w:rFonts w:hint="eastAsia"/>
        </w:rPr>
      </w:pPr>
    </w:p>
    <w:p w14:paraId="08460055" w14:textId="77777777" w:rsidR="00B077B8" w:rsidRDefault="00B077B8">
      <w:pPr>
        <w:rPr>
          <w:rFonts w:hint="eastAsia"/>
        </w:rPr>
      </w:pPr>
      <w:r>
        <w:rPr>
          <w:rFonts w:hint="eastAsia"/>
        </w:rPr>
        <w:t>全球视角下的供给问题</w:t>
      </w:r>
    </w:p>
    <w:p w14:paraId="6522396C" w14:textId="77777777" w:rsidR="00B077B8" w:rsidRDefault="00B077B8">
      <w:pPr>
        <w:rPr>
          <w:rFonts w:hint="eastAsia"/>
        </w:rPr>
      </w:pPr>
    </w:p>
    <w:p w14:paraId="2B2CD73E" w14:textId="77777777" w:rsidR="00B077B8" w:rsidRDefault="00B077B8">
      <w:pPr>
        <w:rPr>
          <w:rFonts w:hint="eastAsia"/>
        </w:rPr>
      </w:pPr>
      <w:r>
        <w:rPr>
          <w:rFonts w:hint="eastAsia"/>
        </w:rPr>
        <w:t>在全球化背景下，各国之间的贸易往来日益频繁，国际分工合作加深了全球经济的一体化程度。一个国家的供给能力不再仅仅取决于国内资源，而是广泛关联着国际市场上的原材料供应和技术交流。面对复杂的国际环境，保持稳定的供应链对于每个国家来说都至关重要。同时，环境保护意识的增强也促使各国更加注重可持续发展的供给模式。</w:t>
      </w:r>
    </w:p>
    <w:p w14:paraId="218B1135" w14:textId="77777777" w:rsidR="00B077B8" w:rsidRDefault="00B077B8">
      <w:pPr>
        <w:rPr>
          <w:rFonts w:hint="eastAsia"/>
        </w:rPr>
      </w:pPr>
    </w:p>
    <w:p w14:paraId="33A3BA43" w14:textId="77777777" w:rsidR="00B077B8" w:rsidRDefault="00B077B8">
      <w:pPr>
        <w:rPr>
          <w:rFonts w:hint="eastAsia"/>
        </w:rPr>
      </w:pPr>
    </w:p>
    <w:p w14:paraId="06A63C38" w14:textId="77777777" w:rsidR="00B077B8" w:rsidRDefault="00B077B8">
      <w:pPr>
        <w:rPr>
          <w:rFonts w:hint="eastAsia"/>
        </w:rPr>
      </w:pPr>
      <w:r>
        <w:rPr>
          <w:rFonts w:hint="eastAsia"/>
        </w:rPr>
        <w:t>未来供给趋势展望</w:t>
      </w:r>
    </w:p>
    <w:p w14:paraId="4A7DFC0C" w14:textId="77777777" w:rsidR="00B077B8" w:rsidRDefault="00B077B8">
      <w:pPr>
        <w:rPr>
          <w:rFonts w:hint="eastAsia"/>
        </w:rPr>
      </w:pPr>
    </w:p>
    <w:p w14:paraId="1F77A669" w14:textId="77777777" w:rsidR="00B077B8" w:rsidRDefault="00B077B8">
      <w:pPr>
        <w:rPr>
          <w:rFonts w:hint="eastAsia"/>
        </w:rPr>
      </w:pPr>
      <w:r>
        <w:rPr>
          <w:rFonts w:hint="eastAsia"/>
        </w:rPr>
        <w:t>展望未来，随着人工智能、物联网、大数据等前沿技术的应用，供给将变得更加智能高效。个性化定制将成为主流消费趋势之一，消费者可以根据自己的喜好选择产品特性。共享经济的发展也将改变传统的所有权观念，使资源利用更加充分合理。在科技进步和社会变迁的影响下，未来的供给体系必将呈现出更多元化、更灵活的特点。</w:t>
      </w:r>
    </w:p>
    <w:p w14:paraId="124704DE" w14:textId="77777777" w:rsidR="00B077B8" w:rsidRDefault="00B077B8">
      <w:pPr>
        <w:rPr>
          <w:rFonts w:hint="eastAsia"/>
        </w:rPr>
      </w:pPr>
    </w:p>
    <w:p w14:paraId="118456B7" w14:textId="77777777" w:rsidR="00B077B8" w:rsidRDefault="00B07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83D39" w14:textId="49926D9F" w:rsidR="000500D2" w:rsidRDefault="000500D2"/>
    <w:sectPr w:rsidR="0005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D2"/>
    <w:rsid w:val="000500D2"/>
    <w:rsid w:val="009B02E7"/>
    <w:rsid w:val="00B0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D7F9-D182-4388-9E81-2F02A937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