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B30C" w14:textId="77777777" w:rsidR="007C30B5" w:rsidRDefault="007C30B5">
      <w:pPr>
        <w:rPr>
          <w:rFonts w:hint="eastAsia"/>
        </w:rPr>
      </w:pPr>
    </w:p>
    <w:p w14:paraId="19F10FFA" w14:textId="77777777" w:rsidR="007C30B5" w:rsidRDefault="007C30B5">
      <w:pPr>
        <w:rPr>
          <w:rFonts w:hint="eastAsia"/>
        </w:rPr>
      </w:pPr>
      <w:r>
        <w:rPr>
          <w:rFonts w:hint="eastAsia"/>
        </w:rPr>
        <w:t>推搡的意思和的拼音</w:t>
      </w:r>
    </w:p>
    <w:p w14:paraId="79889460" w14:textId="77777777" w:rsidR="007C30B5" w:rsidRDefault="007C30B5">
      <w:pPr>
        <w:rPr>
          <w:rFonts w:hint="eastAsia"/>
        </w:rPr>
      </w:pPr>
      <w:r>
        <w:rPr>
          <w:rFonts w:hint="eastAsia"/>
        </w:rPr>
        <w:t>推搡，拼音为“tuī sǎng”，是一个在日常生活中非常常见的词汇。它通常用来描述人们在身体接触中的一种行为，即通过用力推动或撞击他人的身体来达到移动对方的目的。这种行为往往带有一定的强制性或者是在拥挤情况下不可避免的身体接触。然而，在许多情况下，推搡也可能是出于无意，尤其是在人群密集的地方。</w:t>
      </w:r>
    </w:p>
    <w:p w14:paraId="33432FDB" w14:textId="77777777" w:rsidR="007C30B5" w:rsidRDefault="007C30B5">
      <w:pPr>
        <w:rPr>
          <w:rFonts w:hint="eastAsia"/>
        </w:rPr>
      </w:pPr>
    </w:p>
    <w:p w14:paraId="2CF27BF1" w14:textId="77777777" w:rsidR="007C30B5" w:rsidRDefault="007C30B5">
      <w:pPr>
        <w:rPr>
          <w:rFonts w:hint="eastAsia"/>
        </w:rPr>
      </w:pPr>
    </w:p>
    <w:p w14:paraId="54D53B18" w14:textId="77777777" w:rsidR="007C30B5" w:rsidRDefault="007C30B5">
      <w:pPr>
        <w:rPr>
          <w:rFonts w:hint="eastAsia"/>
        </w:rPr>
      </w:pPr>
      <w:r>
        <w:rPr>
          <w:rFonts w:hint="eastAsia"/>
        </w:rPr>
        <w:t>推搡的行为特征</w:t>
      </w:r>
    </w:p>
    <w:p w14:paraId="6AD3AFCF" w14:textId="77777777" w:rsidR="007C30B5" w:rsidRDefault="007C30B5">
      <w:pPr>
        <w:rPr>
          <w:rFonts w:hint="eastAsia"/>
        </w:rPr>
      </w:pPr>
      <w:r>
        <w:rPr>
          <w:rFonts w:hint="eastAsia"/>
        </w:rPr>
        <w:t>推搡的具体表现形式多种多样，从轻微的身体接触到较为明显的推动不等。其力度大小、意图目的都会影响这一行为的性质。比如，在公共汽车上，由于车辆突然刹车导致乘客之间发生的短暂接触，虽然技术上可以归类为推搡，但显然不具备故意伤害他人之意。而在另一些场合下，如体育比赛中，运动员之间的合理冲撞也被视为正常现象，尽管这些动作符合“推搡”的定义，但它们是比赛规则允许的一部分。</w:t>
      </w:r>
    </w:p>
    <w:p w14:paraId="3B9E8068" w14:textId="77777777" w:rsidR="007C30B5" w:rsidRDefault="007C30B5">
      <w:pPr>
        <w:rPr>
          <w:rFonts w:hint="eastAsia"/>
        </w:rPr>
      </w:pPr>
    </w:p>
    <w:p w14:paraId="01F68C27" w14:textId="77777777" w:rsidR="007C30B5" w:rsidRDefault="007C30B5">
      <w:pPr>
        <w:rPr>
          <w:rFonts w:hint="eastAsia"/>
        </w:rPr>
      </w:pPr>
    </w:p>
    <w:p w14:paraId="3434E4F9" w14:textId="77777777" w:rsidR="007C30B5" w:rsidRDefault="007C30B5">
      <w:pPr>
        <w:rPr>
          <w:rFonts w:hint="eastAsia"/>
        </w:rPr>
      </w:pPr>
      <w:r>
        <w:rPr>
          <w:rFonts w:hint="eastAsia"/>
        </w:rPr>
        <w:t>社会文化背景下的推搡</w:t>
      </w:r>
    </w:p>
    <w:p w14:paraId="568AE9E1" w14:textId="77777777" w:rsidR="007C30B5" w:rsidRDefault="007C30B5">
      <w:pPr>
        <w:rPr>
          <w:rFonts w:hint="eastAsia"/>
        </w:rPr>
      </w:pPr>
      <w:r>
        <w:rPr>
          <w:rFonts w:hint="eastAsia"/>
        </w:rPr>
        <w:t>从社会学的角度来看，推搡不仅是一种物理行为，还反映了特定文化和社会环境中的价值观与规范。在一些国家和地区，个人空间的概念深入人心，随意推搡被视为极其不礼貌的行为；而在另一些更为拥挤或是生活节奏更快的社会环境中，人们对轻度的推搡则可能更加宽容。随着城市化进程的加快和人口密度的增加，如何在有限的空间内维持良好的人际关系成为了一个值得探讨的话题。</w:t>
      </w:r>
    </w:p>
    <w:p w14:paraId="3E222C7F" w14:textId="77777777" w:rsidR="007C30B5" w:rsidRDefault="007C30B5">
      <w:pPr>
        <w:rPr>
          <w:rFonts w:hint="eastAsia"/>
        </w:rPr>
      </w:pPr>
    </w:p>
    <w:p w14:paraId="0801F70F" w14:textId="77777777" w:rsidR="007C30B5" w:rsidRDefault="007C30B5">
      <w:pPr>
        <w:rPr>
          <w:rFonts w:hint="eastAsia"/>
        </w:rPr>
      </w:pPr>
    </w:p>
    <w:p w14:paraId="2B2E68C4" w14:textId="77777777" w:rsidR="007C30B5" w:rsidRDefault="007C30B5">
      <w:pPr>
        <w:rPr>
          <w:rFonts w:hint="eastAsia"/>
        </w:rPr>
      </w:pPr>
      <w:r>
        <w:rPr>
          <w:rFonts w:hint="eastAsia"/>
        </w:rPr>
        <w:t>应对推搡的态度与策略</w:t>
      </w:r>
    </w:p>
    <w:p w14:paraId="7DA8D078" w14:textId="77777777" w:rsidR="007C30B5" w:rsidRDefault="007C30B5">
      <w:pPr>
        <w:rPr>
          <w:rFonts w:hint="eastAsia"/>
        </w:rPr>
      </w:pPr>
      <w:r>
        <w:rPr>
          <w:rFonts w:hint="eastAsia"/>
        </w:rPr>
        <w:t>面对推搡，不同的人可能会有不同的反应。有些人可能会选择忍耐，特别是在无法避免的情况下，例如在高峰时段乘坐地铁时。而另一些人则可能更倾向于直接表达自己的不满，要求对方停止这种行为。教育公众理解和尊重他人个人空间的重要性，以及培养在人群中保持适当距离的习惯，对于减少不必要的冲突具有重要意义。同时，提高公共场所的安全管理水平，确保紧急情况下人员能够快速疏散而不至于因过度拥挤造成伤害，也是现代社会亟待解决的问题之一。</w:t>
      </w:r>
    </w:p>
    <w:p w14:paraId="0A457D60" w14:textId="77777777" w:rsidR="007C30B5" w:rsidRDefault="007C30B5">
      <w:pPr>
        <w:rPr>
          <w:rFonts w:hint="eastAsia"/>
        </w:rPr>
      </w:pPr>
    </w:p>
    <w:p w14:paraId="1883A316" w14:textId="77777777" w:rsidR="007C30B5" w:rsidRDefault="007C30B5">
      <w:pPr>
        <w:rPr>
          <w:rFonts w:hint="eastAsia"/>
        </w:rPr>
      </w:pPr>
    </w:p>
    <w:p w14:paraId="5F881C94" w14:textId="77777777" w:rsidR="007C30B5" w:rsidRDefault="007C30B5">
      <w:pPr>
        <w:rPr>
          <w:rFonts w:hint="eastAsia"/>
        </w:rPr>
      </w:pPr>
      <w:r>
        <w:rPr>
          <w:rFonts w:hint="eastAsia"/>
        </w:rPr>
        <w:t>最后的总结</w:t>
      </w:r>
    </w:p>
    <w:p w14:paraId="138EC2E1" w14:textId="77777777" w:rsidR="007C30B5" w:rsidRDefault="007C30B5">
      <w:pPr>
        <w:rPr>
          <w:rFonts w:hint="eastAsia"/>
        </w:rPr>
      </w:pPr>
      <w:r>
        <w:rPr>
          <w:rFonts w:hint="eastAsia"/>
        </w:rPr>
        <w:t>“推搡”作为一个简单却又复杂的概念，涵盖了从日常琐事到社会规范等多个层面的内容。了解其含义及其背后的文化意义，有助于我们更好地理解周围的世界，并以更加和谐的方式与他人相处。无论是在日常生活中还是特殊情境下，认识到推搡行为的影响并采取适当的措施加以应对，都是构建一个更加文明社会的关键所在。</w:t>
      </w:r>
    </w:p>
    <w:p w14:paraId="5BA8D1B9" w14:textId="77777777" w:rsidR="007C30B5" w:rsidRDefault="007C30B5">
      <w:pPr>
        <w:rPr>
          <w:rFonts w:hint="eastAsia"/>
        </w:rPr>
      </w:pPr>
    </w:p>
    <w:p w14:paraId="086E52EA" w14:textId="77777777" w:rsidR="007C30B5" w:rsidRDefault="007C30B5">
      <w:pPr>
        <w:rPr>
          <w:rFonts w:hint="eastAsia"/>
        </w:rPr>
      </w:pPr>
    </w:p>
    <w:p w14:paraId="504A0D46" w14:textId="77777777" w:rsidR="007C30B5" w:rsidRDefault="007C30B5">
      <w:pPr>
        <w:rPr>
          <w:rFonts w:hint="eastAsia"/>
        </w:rPr>
      </w:pPr>
      <w:r>
        <w:rPr>
          <w:rFonts w:hint="eastAsia"/>
        </w:rPr>
        <w:t>本文是由懂得生活网（dongdeshenghuo.com）为大家创作</w:t>
      </w:r>
    </w:p>
    <w:p w14:paraId="2222D61E" w14:textId="0B6F84E5" w:rsidR="006D1BA1" w:rsidRDefault="006D1BA1"/>
    <w:sectPr w:rsidR="006D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A1"/>
    <w:rsid w:val="006D1BA1"/>
    <w:rsid w:val="007C30B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CA845-C694-4249-B704-33142ADF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BA1"/>
    <w:rPr>
      <w:rFonts w:cstheme="majorBidi"/>
      <w:color w:val="2F5496" w:themeColor="accent1" w:themeShade="BF"/>
      <w:sz w:val="28"/>
      <w:szCs w:val="28"/>
    </w:rPr>
  </w:style>
  <w:style w:type="character" w:customStyle="1" w:styleId="50">
    <w:name w:val="标题 5 字符"/>
    <w:basedOn w:val="a0"/>
    <w:link w:val="5"/>
    <w:uiPriority w:val="9"/>
    <w:semiHidden/>
    <w:rsid w:val="006D1BA1"/>
    <w:rPr>
      <w:rFonts w:cstheme="majorBidi"/>
      <w:color w:val="2F5496" w:themeColor="accent1" w:themeShade="BF"/>
      <w:sz w:val="24"/>
    </w:rPr>
  </w:style>
  <w:style w:type="character" w:customStyle="1" w:styleId="60">
    <w:name w:val="标题 6 字符"/>
    <w:basedOn w:val="a0"/>
    <w:link w:val="6"/>
    <w:uiPriority w:val="9"/>
    <w:semiHidden/>
    <w:rsid w:val="006D1BA1"/>
    <w:rPr>
      <w:rFonts w:cstheme="majorBidi"/>
      <w:b/>
      <w:bCs/>
      <w:color w:val="2F5496" w:themeColor="accent1" w:themeShade="BF"/>
    </w:rPr>
  </w:style>
  <w:style w:type="character" w:customStyle="1" w:styleId="70">
    <w:name w:val="标题 7 字符"/>
    <w:basedOn w:val="a0"/>
    <w:link w:val="7"/>
    <w:uiPriority w:val="9"/>
    <w:semiHidden/>
    <w:rsid w:val="006D1BA1"/>
    <w:rPr>
      <w:rFonts w:cstheme="majorBidi"/>
      <w:b/>
      <w:bCs/>
      <w:color w:val="595959" w:themeColor="text1" w:themeTint="A6"/>
    </w:rPr>
  </w:style>
  <w:style w:type="character" w:customStyle="1" w:styleId="80">
    <w:name w:val="标题 8 字符"/>
    <w:basedOn w:val="a0"/>
    <w:link w:val="8"/>
    <w:uiPriority w:val="9"/>
    <w:semiHidden/>
    <w:rsid w:val="006D1BA1"/>
    <w:rPr>
      <w:rFonts w:cstheme="majorBidi"/>
      <w:color w:val="595959" w:themeColor="text1" w:themeTint="A6"/>
    </w:rPr>
  </w:style>
  <w:style w:type="character" w:customStyle="1" w:styleId="90">
    <w:name w:val="标题 9 字符"/>
    <w:basedOn w:val="a0"/>
    <w:link w:val="9"/>
    <w:uiPriority w:val="9"/>
    <w:semiHidden/>
    <w:rsid w:val="006D1BA1"/>
    <w:rPr>
      <w:rFonts w:eastAsiaTheme="majorEastAsia" w:cstheme="majorBidi"/>
      <w:color w:val="595959" w:themeColor="text1" w:themeTint="A6"/>
    </w:rPr>
  </w:style>
  <w:style w:type="paragraph" w:styleId="a3">
    <w:name w:val="Title"/>
    <w:basedOn w:val="a"/>
    <w:next w:val="a"/>
    <w:link w:val="a4"/>
    <w:uiPriority w:val="10"/>
    <w:qFormat/>
    <w:rsid w:val="006D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BA1"/>
    <w:pPr>
      <w:spacing w:before="160"/>
      <w:jc w:val="center"/>
    </w:pPr>
    <w:rPr>
      <w:i/>
      <w:iCs/>
      <w:color w:val="404040" w:themeColor="text1" w:themeTint="BF"/>
    </w:rPr>
  </w:style>
  <w:style w:type="character" w:customStyle="1" w:styleId="a8">
    <w:name w:val="引用 字符"/>
    <w:basedOn w:val="a0"/>
    <w:link w:val="a7"/>
    <w:uiPriority w:val="29"/>
    <w:rsid w:val="006D1BA1"/>
    <w:rPr>
      <w:i/>
      <w:iCs/>
      <w:color w:val="404040" w:themeColor="text1" w:themeTint="BF"/>
    </w:rPr>
  </w:style>
  <w:style w:type="paragraph" w:styleId="a9">
    <w:name w:val="List Paragraph"/>
    <w:basedOn w:val="a"/>
    <w:uiPriority w:val="34"/>
    <w:qFormat/>
    <w:rsid w:val="006D1BA1"/>
    <w:pPr>
      <w:ind w:left="720"/>
      <w:contextualSpacing/>
    </w:pPr>
  </w:style>
  <w:style w:type="character" w:styleId="aa">
    <w:name w:val="Intense Emphasis"/>
    <w:basedOn w:val="a0"/>
    <w:uiPriority w:val="21"/>
    <w:qFormat/>
    <w:rsid w:val="006D1BA1"/>
    <w:rPr>
      <w:i/>
      <w:iCs/>
      <w:color w:val="2F5496" w:themeColor="accent1" w:themeShade="BF"/>
    </w:rPr>
  </w:style>
  <w:style w:type="paragraph" w:styleId="ab">
    <w:name w:val="Intense Quote"/>
    <w:basedOn w:val="a"/>
    <w:next w:val="a"/>
    <w:link w:val="ac"/>
    <w:uiPriority w:val="30"/>
    <w:qFormat/>
    <w:rsid w:val="006D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BA1"/>
    <w:rPr>
      <w:i/>
      <w:iCs/>
      <w:color w:val="2F5496" w:themeColor="accent1" w:themeShade="BF"/>
    </w:rPr>
  </w:style>
  <w:style w:type="character" w:styleId="ad">
    <w:name w:val="Intense Reference"/>
    <w:basedOn w:val="a0"/>
    <w:uiPriority w:val="32"/>
    <w:qFormat/>
    <w:rsid w:val="006D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