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A3C97" w14:textId="77777777" w:rsidR="00DD191D" w:rsidRDefault="00DD191D">
      <w:pPr>
        <w:rPr>
          <w:rFonts w:hint="eastAsia"/>
        </w:rPr>
      </w:pPr>
    </w:p>
    <w:p w14:paraId="20CF1D14" w14:textId="77777777" w:rsidR="00DD191D" w:rsidRDefault="00DD191D">
      <w:pPr>
        <w:rPr>
          <w:rFonts w:hint="eastAsia"/>
        </w:rPr>
      </w:pPr>
      <w:r>
        <w:rPr>
          <w:rFonts w:hint="eastAsia"/>
        </w:rPr>
        <w:t>排队的拼音怎么写的拼</w:t>
      </w:r>
    </w:p>
    <w:p w14:paraId="141BA502" w14:textId="77777777" w:rsidR="00DD191D" w:rsidRDefault="00DD191D">
      <w:pPr>
        <w:rPr>
          <w:rFonts w:hint="eastAsia"/>
        </w:rPr>
      </w:pPr>
      <w:r>
        <w:rPr>
          <w:rFonts w:hint="eastAsia"/>
        </w:rPr>
        <w:t>在汉语学习的过程中，掌握汉字的正确发音是至关重要的一步。对于“排队”这个词来说，了解其拼音如何书写不仅有助于提高汉语水平，还能更好地理解中国文化和社会行为规范。排队，作为一种社会秩序的体现，在中国乃至世界各地都是日常生活不可或缺的一部分。</w:t>
      </w:r>
    </w:p>
    <w:p w14:paraId="292DF6C1" w14:textId="77777777" w:rsidR="00DD191D" w:rsidRDefault="00DD191D">
      <w:pPr>
        <w:rPr>
          <w:rFonts w:hint="eastAsia"/>
        </w:rPr>
      </w:pPr>
    </w:p>
    <w:p w14:paraId="79FF9CEE" w14:textId="77777777" w:rsidR="00DD191D" w:rsidRDefault="00DD191D">
      <w:pPr>
        <w:rPr>
          <w:rFonts w:hint="eastAsia"/>
        </w:rPr>
      </w:pPr>
    </w:p>
    <w:p w14:paraId="18E7C9C4" w14:textId="77777777" w:rsidR="00DD191D" w:rsidRDefault="00DD191D">
      <w:pPr>
        <w:rPr>
          <w:rFonts w:hint="eastAsia"/>
        </w:rPr>
      </w:pPr>
      <w:r>
        <w:rPr>
          <w:rFonts w:hint="eastAsia"/>
        </w:rPr>
        <w:t>拼音基础</w:t>
      </w:r>
    </w:p>
    <w:p w14:paraId="283816F4" w14:textId="77777777" w:rsidR="00DD191D" w:rsidRDefault="00DD191D">
      <w:pPr>
        <w:rPr>
          <w:rFonts w:hint="eastAsia"/>
        </w:rPr>
      </w:pPr>
      <w:r>
        <w:rPr>
          <w:rFonts w:hint="eastAsia"/>
        </w:rPr>
        <w:t>我们需要知道汉语拼音是帮助人们准确发音的一套系统。它使用拉丁字母来表示汉字的读音。对于“排队”这个词语，“排”的拼音是“pái”，其中“p”代表的是一个清辅音，“ai”则是一个复韵母，由元音a和i组成。“队”的拼音为“duì”，这里“d”也是一个清辅音，而“ui”则是由u和i组成的复韵母。因此，“排队”的完整拼音写作“pái duì”。</w:t>
      </w:r>
    </w:p>
    <w:p w14:paraId="35E86172" w14:textId="77777777" w:rsidR="00DD191D" w:rsidRDefault="00DD191D">
      <w:pPr>
        <w:rPr>
          <w:rFonts w:hint="eastAsia"/>
        </w:rPr>
      </w:pPr>
    </w:p>
    <w:p w14:paraId="278496AB" w14:textId="77777777" w:rsidR="00DD191D" w:rsidRDefault="00DD191D">
      <w:pPr>
        <w:rPr>
          <w:rFonts w:hint="eastAsia"/>
        </w:rPr>
      </w:pPr>
    </w:p>
    <w:p w14:paraId="7EC34F06" w14:textId="77777777" w:rsidR="00DD191D" w:rsidRDefault="00DD191D">
      <w:pPr>
        <w:rPr>
          <w:rFonts w:hint="eastAsia"/>
        </w:rPr>
      </w:pPr>
      <w:r>
        <w:rPr>
          <w:rFonts w:hint="eastAsia"/>
        </w:rPr>
        <w:t>学习方法与技巧</w:t>
      </w:r>
    </w:p>
    <w:p w14:paraId="274EA97E" w14:textId="77777777" w:rsidR="00DD191D" w:rsidRDefault="00DD191D">
      <w:pPr>
        <w:rPr>
          <w:rFonts w:hint="eastAsia"/>
        </w:rPr>
      </w:pPr>
      <w:r>
        <w:rPr>
          <w:rFonts w:hint="eastAsia"/>
        </w:rPr>
        <w:t>学习汉语拼音时，可以采用多种方法加深记忆。例如，通过重复朗读含有特定拼音的文字材料来熟悉发音；或者利用现代科技手段，如语音识别软件，检查自己的发音是否准确。观看中文动画片或听中文歌曲也是不错的选择，这些方式可以使学习过程更加有趣，同时也能增强对语言的感觉。</w:t>
      </w:r>
    </w:p>
    <w:p w14:paraId="2C99D666" w14:textId="77777777" w:rsidR="00DD191D" w:rsidRDefault="00DD191D">
      <w:pPr>
        <w:rPr>
          <w:rFonts w:hint="eastAsia"/>
        </w:rPr>
      </w:pPr>
    </w:p>
    <w:p w14:paraId="5ECB15F2" w14:textId="77777777" w:rsidR="00DD191D" w:rsidRDefault="00DD191D">
      <w:pPr>
        <w:rPr>
          <w:rFonts w:hint="eastAsia"/>
        </w:rPr>
      </w:pPr>
    </w:p>
    <w:p w14:paraId="4FADC7FB" w14:textId="77777777" w:rsidR="00DD191D" w:rsidRDefault="00DD191D">
      <w:pPr>
        <w:rPr>
          <w:rFonts w:hint="eastAsia"/>
        </w:rPr>
      </w:pPr>
      <w:r>
        <w:rPr>
          <w:rFonts w:hint="eastAsia"/>
        </w:rPr>
        <w:t>文化意义</w:t>
      </w:r>
    </w:p>
    <w:p w14:paraId="0389919A" w14:textId="77777777" w:rsidR="00DD191D" w:rsidRDefault="00DD191D">
      <w:pPr>
        <w:rPr>
          <w:rFonts w:hint="eastAsia"/>
        </w:rPr>
      </w:pPr>
      <w:r>
        <w:rPr>
          <w:rFonts w:hint="eastAsia"/>
        </w:rPr>
        <w:t>在中国，“排队”不仅仅是一种行为习惯，更是一种社会文明程度的体现。无论是在银行办理业务、乘坐公共交通工具还是参观热门景点时，都能看到有序的队伍。这种现象反映了公众对于规则的尊重以及相互之间的礼貌。随着社会的发展，排队已成为一种普遍接受的社会规范，体现了公平与和谐的价值观。</w:t>
      </w:r>
    </w:p>
    <w:p w14:paraId="4DA1DA4D" w14:textId="77777777" w:rsidR="00DD191D" w:rsidRDefault="00DD191D">
      <w:pPr>
        <w:rPr>
          <w:rFonts w:hint="eastAsia"/>
        </w:rPr>
      </w:pPr>
    </w:p>
    <w:p w14:paraId="2AC89257" w14:textId="77777777" w:rsidR="00DD191D" w:rsidRDefault="00DD191D">
      <w:pPr>
        <w:rPr>
          <w:rFonts w:hint="eastAsia"/>
        </w:rPr>
      </w:pPr>
    </w:p>
    <w:p w14:paraId="5F577B51" w14:textId="77777777" w:rsidR="00DD191D" w:rsidRDefault="00DD191D">
      <w:pPr>
        <w:rPr>
          <w:rFonts w:hint="eastAsia"/>
        </w:rPr>
      </w:pPr>
      <w:r>
        <w:rPr>
          <w:rFonts w:hint="eastAsia"/>
        </w:rPr>
        <w:t>最后的总结</w:t>
      </w:r>
    </w:p>
    <w:p w14:paraId="604B71F5" w14:textId="77777777" w:rsidR="00DD191D" w:rsidRDefault="00DD191D">
      <w:pPr>
        <w:rPr>
          <w:rFonts w:hint="eastAsia"/>
        </w:rPr>
      </w:pPr>
      <w:r>
        <w:rPr>
          <w:rFonts w:hint="eastAsia"/>
        </w:rPr>
        <w:t>“排队”的拼音“pái duì”虽然简单，但背后蕴含的文化价值却十分深远。无论是作为汉语学习者还是对中国文化感兴趣的个人，理解这一概念都具有重要意义。希望本文能够帮助读者更好地掌握相关知识，并在日常生活中践行良好的社会风尚。</w:t>
      </w:r>
    </w:p>
    <w:p w14:paraId="7819CC64" w14:textId="77777777" w:rsidR="00DD191D" w:rsidRDefault="00DD191D">
      <w:pPr>
        <w:rPr>
          <w:rFonts w:hint="eastAsia"/>
        </w:rPr>
      </w:pPr>
    </w:p>
    <w:p w14:paraId="2688770E" w14:textId="77777777" w:rsidR="00DD191D" w:rsidRDefault="00DD191D">
      <w:pPr>
        <w:rPr>
          <w:rFonts w:hint="eastAsia"/>
        </w:rPr>
      </w:pPr>
    </w:p>
    <w:p w14:paraId="6C188D7D" w14:textId="77777777" w:rsidR="00DD191D" w:rsidRDefault="00DD19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66913C" w14:textId="5C4C0995" w:rsidR="00E12F59" w:rsidRDefault="00E12F59"/>
    <w:sectPr w:rsidR="00E12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F59"/>
    <w:rsid w:val="009B02E7"/>
    <w:rsid w:val="00DD191D"/>
    <w:rsid w:val="00E1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7C4055-306C-42FE-BFC1-D60EAC98C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2F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F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F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F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F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F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F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F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F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2F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2F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2F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2F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2F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2F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2F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2F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2F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2F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2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F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2F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F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2F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F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2F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2F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2F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2F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