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64F9" w14:textId="77777777" w:rsidR="00196CA3" w:rsidRDefault="00196CA3">
      <w:pPr>
        <w:rPr>
          <w:rFonts w:hint="eastAsia"/>
        </w:rPr>
      </w:pPr>
      <w:r>
        <w:rPr>
          <w:rFonts w:hint="eastAsia"/>
        </w:rPr>
        <w:t>挺进豫皖苏平原 (Tǐngjìn Yù Wǎn Sū Píngyuán)</w:t>
      </w:r>
    </w:p>
    <w:p w14:paraId="290AE486" w14:textId="77777777" w:rsidR="00196CA3" w:rsidRDefault="00196CA3">
      <w:pPr>
        <w:rPr>
          <w:rFonts w:hint="eastAsia"/>
        </w:rPr>
      </w:pPr>
      <w:r>
        <w:rPr>
          <w:rFonts w:hint="eastAsia"/>
        </w:rPr>
        <w:t>在历史的长河中，中国的土地上发生过无数可歌可泣的故事。其中，“挺进豫皖苏平原”是中国人民解放战争期间一个具有深远影响的战略行动。这一行动不仅标志着中国共产党领导下的人民军队在战略反攻阶段的重要举措，也见证了中原地区广大人民群众对革命事业的支持与奉献。</w:t>
      </w:r>
    </w:p>
    <w:p w14:paraId="340536C6" w14:textId="77777777" w:rsidR="00196CA3" w:rsidRDefault="00196CA3">
      <w:pPr>
        <w:rPr>
          <w:rFonts w:hint="eastAsia"/>
        </w:rPr>
      </w:pPr>
    </w:p>
    <w:p w14:paraId="414DB0E6" w14:textId="77777777" w:rsidR="00196CA3" w:rsidRDefault="00196CA3">
      <w:pPr>
        <w:rPr>
          <w:rFonts w:hint="eastAsia"/>
        </w:rPr>
      </w:pPr>
    </w:p>
    <w:p w14:paraId="70F9E01B" w14:textId="77777777" w:rsidR="00196CA3" w:rsidRDefault="00196CA3">
      <w:pPr>
        <w:rPr>
          <w:rFonts w:hint="eastAsia"/>
        </w:rPr>
      </w:pPr>
      <w:r>
        <w:rPr>
          <w:rFonts w:hint="eastAsia"/>
        </w:rPr>
        <w:t>背景与准备</w:t>
      </w:r>
    </w:p>
    <w:p w14:paraId="61644CF5" w14:textId="77777777" w:rsidR="00196CA3" w:rsidRDefault="00196CA3">
      <w:pPr>
        <w:rPr>
          <w:rFonts w:hint="eastAsia"/>
        </w:rPr>
      </w:pPr>
      <w:r>
        <w:rPr>
          <w:rFonts w:hint="eastAsia"/>
        </w:rPr>
        <w:t>1947年夏，国共内战进入关键时期。面对国民党军队的重点进攻，中共中央决定实施外线作战，将战场引向敌后。刘伯承、邓小平率领晋冀鲁豫野战军主力六个纵队约十万余人，不顾敌人重兵围追堵截，于6月底强渡黄河，拉开了战略进攻的序幕。此次行动前，部队进行了充分的政治动员和技术训练，确保了战士们的思想统一和战术素养。</w:t>
      </w:r>
    </w:p>
    <w:p w14:paraId="13CB39B5" w14:textId="77777777" w:rsidR="00196CA3" w:rsidRDefault="00196CA3">
      <w:pPr>
        <w:rPr>
          <w:rFonts w:hint="eastAsia"/>
        </w:rPr>
      </w:pPr>
    </w:p>
    <w:p w14:paraId="7D0E0AE5" w14:textId="77777777" w:rsidR="00196CA3" w:rsidRDefault="00196CA3">
      <w:pPr>
        <w:rPr>
          <w:rFonts w:hint="eastAsia"/>
        </w:rPr>
      </w:pPr>
    </w:p>
    <w:p w14:paraId="03C8C64E" w14:textId="77777777" w:rsidR="00196CA3" w:rsidRDefault="00196CA3">
      <w:pPr>
        <w:rPr>
          <w:rFonts w:hint="eastAsia"/>
        </w:rPr>
      </w:pPr>
      <w:r>
        <w:rPr>
          <w:rFonts w:hint="eastAsia"/>
        </w:rPr>
        <w:t>行动展开</w:t>
      </w:r>
    </w:p>
    <w:p w14:paraId="7FA7FD6D" w14:textId="77777777" w:rsidR="00196CA3" w:rsidRDefault="00196CA3">
      <w:pPr>
        <w:rPr>
          <w:rFonts w:hint="eastAsia"/>
        </w:rPr>
      </w:pPr>
      <w:r>
        <w:rPr>
          <w:rFonts w:hint="eastAsia"/>
        </w:rPr>
        <w:t>渡河成功后，这支英雄的队伍迅速南下，穿越黄泛区，直插大别山。他们以惊人的速度和顽强的意志，在短短几个月时间内，连续突破多道防线，成功建立了大别山根据地，并逐步扩展到整个豫皖苏边区。此间，解放军严格执行“三大纪律八项注意”，赢得了当地百姓的信任和支持，形成了军民鱼水情深的良好局面。</w:t>
      </w:r>
    </w:p>
    <w:p w14:paraId="552858BC" w14:textId="77777777" w:rsidR="00196CA3" w:rsidRDefault="00196CA3">
      <w:pPr>
        <w:rPr>
          <w:rFonts w:hint="eastAsia"/>
        </w:rPr>
      </w:pPr>
    </w:p>
    <w:p w14:paraId="60A4524E" w14:textId="77777777" w:rsidR="00196CA3" w:rsidRDefault="00196CA3">
      <w:pPr>
        <w:rPr>
          <w:rFonts w:hint="eastAsia"/>
        </w:rPr>
      </w:pPr>
    </w:p>
    <w:p w14:paraId="7721F2DA" w14:textId="77777777" w:rsidR="00196CA3" w:rsidRDefault="00196CA3">
      <w:pPr>
        <w:rPr>
          <w:rFonts w:hint="eastAsia"/>
        </w:rPr>
      </w:pPr>
      <w:r>
        <w:rPr>
          <w:rFonts w:hint="eastAsia"/>
        </w:rPr>
        <w:t>战略意义</w:t>
      </w:r>
    </w:p>
    <w:p w14:paraId="4F1A7493" w14:textId="77777777" w:rsidR="00196CA3" w:rsidRDefault="00196CA3">
      <w:pPr>
        <w:rPr>
          <w:rFonts w:hint="eastAsia"/>
        </w:rPr>
      </w:pPr>
      <w:r>
        <w:rPr>
          <w:rFonts w:hint="eastAsia"/>
        </w:rPr>
        <w:t>挺进豫皖苏平原的意义非凡。它改变了全国解放战争的战略态势，迫使国民党从其他战场抽调兵力回防，从而缓解了东北、华北等地区的压力；同时，也在中原大地播下了革命的种子，为后续更大规模的攻势奠定了坚实的基础。这次行动还锻炼了一支能打硬仗的钢铁之师，积累了宝贵的经验教训。</w:t>
      </w:r>
    </w:p>
    <w:p w14:paraId="52409C53" w14:textId="77777777" w:rsidR="00196CA3" w:rsidRDefault="00196CA3">
      <w:pPr>
        <w:rPr>
          <w:rFonts w:hint="eastAsia"/>
        </w:rPr>
      </w:pPr>
    </w:p>
    <w:p w14:paraId="63521E16" w14:textId="77777777" w:rsidR="00196CA3" w:rsidRDefault="00196CA3">
      <w:pPr>
        <w:rPr>
          <w:rFonts w:hint="eastAsia"/>
        </w:rPr>
      </w:pPr>
    </w:p>
    <w:p w14:paraId="554CC359" w14:textId="77777777" w:rsidR="00196CA3" w:rsidRDefault="00196CA3">
      <w:pPr>
        <w:rPr>
          <w:rFonts w:hint="eastAsia"/>
        </w:rPr>
      </w:pPr>
      <w:r>
        <w:rPr>
          <w:rFonts w:hint="eastAsia"/>
        </w:rPr>
        <w:t>人民的力量</w:t>
      </w:r>
    </w:p>
    <w:p w14:paraId="7BA7B57C" w14:textId="77777777" w:rsidR="00196CA3" w:rsidRDefault="00196CA3">
      <w:pPr>
        <w:rPr>
          <w:rFonts w:hint="eastAsia"/>
        </w:rPr>
      </w:pPr>
      <w:r>
        <w:rPr>
          <w:rFonts w:hint="eastAsia"/>
        </w:rPr>
        <w:t>在这场伟大的斗争中，中原人民展现出无与伦比的勇气和智慧。他们积极响应号召，</w:t>
      </w:r>
      <w:r>
        <w:rPr>
          <w:rFonts w:hint="eastAsia"/>
        </w:rPr>
        <w:lastRenderedPageBreak/>
        <w:t>踊跃参军参战，提供物资保障，保护伤病员，甚至付出了巨大的个人牺牲。正是有了这些普通而又伟大的人们，才使得挺进豫皖苏平原成为可能。他们的事迹至今仍被传颂，激励着一代又一代中国人为了更加美好的未来而不懈奋斗。</w:t>
      </w:r>
    </w:p>
    <w:p w14:paraId="18912046" w14:textId="77777777" w:rsidR="00196CA3" w:rsidRDefault="00196CA3">
      <w:pPr>
        <w:rPr>
          <w:rFonts w:hint="eastAsia"/>
        </w:rPr>
      </w:pPr>
    </w:p>
    <w:p w14:paraId="35AC7F28" w14:textId="77777777" w:rsidR="00196CA3" w:rsidRDefault="00196CA3">
      <w:pPr>
        <w:rPr>
          <w:rFonts w:hint="eastAsia"/>
        </w:rPr>
      </w:pPr>
    </w:p>
    <w:p w14:paraId="3A4796CE" w14:textId="77777777" w:rsidR="00196CA3" w:rsidRDefault="00196CA3">
      <w:pPr>
        <w:rPr>
          <w:rFonts w:hint="eastAsia"/>
        </w:rPr>
      </w:pPr>
      <w:r>
        <w:rPr>
          <w:rFonts w:hint="eastAsia"/>
        </w:rPr>
        <w:t>最后的总结</w:t>
      </w:r>
    </w:p>
    <w:p w14:paraId="7A76FD1B" w14:textId="77777777" w:rsidR="00196CA3" w:rsidRDefault="00196CA3">
      <w:pPr>
        <w:rPr>
          <w:rFonts w:hint="eastAsia"/>
        </w:rPr>
      </w:pPr>
      <w:r>
        <w:rPr>
          <w:rFonts w:hint="eastAsia"/>
        </w:rPr>
        <w:t>回顾这段历史，我们不仅要铭记那些英勇无畏的先烈们，更要珍惜今天来之不易的和平与发展。挺进豫皖苏平原不仅仅是一次军事行动的成功案例，更是一部充满理想主义色彩的人类史诗。它告诉我们：只要坚定信念，团结一心，就没有克服不了的困难。</w:t>
      </w:r>
    </w:p>
    <w:p w14:paraId="3B9281F5" w14:textId="77777777" w:rsidR="00196CA3" w:rsidRDefault="00196CA3">
      <w:pPr>
        <w:rPr>
          <w:rFonts w:hint="eastAsia"/>
        </w:rPr>
      </w:pPr>
    </w:p>
    <w:p w14:paraId="05852CA3" w14:textId="77777777" w:rsidR="00196CA3" w:rsidRDefault="00196CA3">
      <w:pPr>
        <w:rPr>
          <w:rFonts w:hint="eastAsia"/>
        </w:rPr>
      </w:pPr>
      <w:r>
        <w:rPr>
          <w:rFonts w:hint="eastAsia"/>
        </w:rPr>
        <w:t>本文是由懂得生活网（dongdeshenghuo.com）为大家创作</w:t>
      </w:r>
    </w:p>
    <w:p w14:paraId="66E1BCEF" w14:textId="7E906BD1" w:rsidR="00D45516" w:rsidRDefault="00D45516"/>
    <w:sectPr w:rsidR="00D45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16"/>
    <w:rsid w:val="00196CA3"/>
    <w:rsid w:val="009B02E7"/>
    <w:rsid w:val="00D4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2E7D4-9D9D-466F-AC8F-DB2C71B4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516"/>
    <w:rPr>
      <w:rFonts w:cstheme="majorBidi"/>
      <w:color w:val="2F5496" w:themeColor="accent1" w:themeShade="BF"/>
      <w:sz w:val="28"/>
      <w:szCs w:val="28"/>
    </w:rPr>
  </w:style>
  <w:style w:type="character" w:customStyle="1" w:styleId="50">
    <w:name w:val="标题 5 字符"/>
    <w:basedOn w:val="a0"/>
    <w:link w:val="5"/>
    <w:uiPriority w:val="9"/>
    <w:semiHidden/>
    <w:rsid w:val="00D45516"/>
    <w:rPr>
      <w:rFonts w:cstheme="majorBidi"/>
      <w:color w:val="2F5496" w:themeColor="accent1" w:themeShade="BF"/>
      <w:sz w:val="24"/>
    </w:rPr>
  </w:style>
  <w:style w:type="character" w:customStyle="1" w:styleId="60">
    <w:name w:val="标题 6 字符"/>
    <w:basedOn w:val="a0"/>
    <w:link w:val="6"/>
    <w:uiPriority w:val="9"/>
    <w:semiHidden/>
    <w:rsid w:val="00D45516"/>
    <w:rPr>
      <w:rFonts w:cstheme="majorBidi"/>
      <w:b/>
      <w:bCs/>
      <w:color w:val="2F5496" w:themeColor="accent1" w:themeShade="BF"/>
    </w:rPr>
  </w:style>
  <w:style w:type="character" w:customStyle="1" w:styleId="70">
    <w:name w:val="标题 7 字符"/>
    <w:basedOn w:val="a0"/>
    <w:link w:val="7"/>
    <w:uiPriority w:val="9"/>
    <w:semiHidden/>
    <w:rsid w:val="00D45516"/>
    <w:rPr>
      <w:rFonts w:cstheme="majorBidi"/>
      <w:b/>
      <w:bCs/>
      <w:color w:val="595959" w:themeColor="text1" w:themeTint="A6"/>
    </w:rPr>
  </w:style>
  <w:style w:type="character" w:customStyle="1" w:styleId="80">
    <w:name w:val="标题 8 字符"/>
    <w:basedOn w:val="a0"/>
    <w:link w:val="8"/>
    <w:uiPriority w:val="9"/>
    <w:semiHidden/>
    <w:rsid w:val="00D45516"/>
    <w:rPr>
      <w:rFonts w:cstheme="majorBidi"/>
      <w:color w:val="595959" w:themeColor="text1" w:themeTint="A6"/>
    </w:rPr>
  </w:style>
  <w:style w:type="character" w:customStyle="1" w:styleId="90">
    <w:name w:val="标题 9 字符"/>
    <w:basedOn w:val="a0"/>
    <w:link w:val="9"/>
    <w:uiPriority w:val="9"/>
    <w:semiHidden/>
    <w:rsid w:val="00D45516"/>
    <w:rPr>
      <w:rFonts w:eastAsiaTheme="majorEastAsia" w:cstheme="majorBidi"/>
      <w:color w:val="595959" w:themeColor="text1" w:themeTint="A6"/>
    </w:rPr>
  </w:style>
  <w:style w:type="paragraph" w:styleId="a3">
    <w:name w:val="Title"/>
    <w:basedOn w:val="a"/>
    <w:next w:val="a"/>
    <w:link w:val="a4"/>
    <w:uiPriority w:val="10"/>
    <w:qFormat/>
    <w:rsid w:val="00D45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516"/>
    <w:pPr>
      <w:spacing w:before="160"/>
      <w:jc w:val="center"/>
    </w:pPr>
    <w:rPr>
      <w:i/>
      <w:iCs/>
      <w:color w:val="404040" w:themeColor="text1" w:themeTint="BF"/>
    </w:rPr>
  </w:style>
  <w:style w:type="character" w:customStyle="1" w:styleId="a8">
    <w:name w:val="引用 字符"/>
    <w:basedOn w:val="a0"/>
    <w:link w:val="a7"/>
    <w:uiPriority w:val="29"/>
    <w:rsid w:val="00D45516"/>
    <w:rPr>
      <w:i/>
      <w:iCs/>
      <w:color w:val="404040" w:themeColor="text1" w:themeTint="BF"/>
    </w:rPr>
  </w:style>
  <w:style w:type="paragraph" w:styleId="a9">
    <w:name w:val="List Paragraph"/>
    <w:basedOn w:val="a"/>
    <w:uiPriority w:val="34"/>
    <w:qFormat/>
    <w:rsid w:val="00D45516"/>
    <w:pPr>
      <w:ind w:left="720"/>
      <w:contextualSpacing/>
    </w:pPr>
  </w:style>
  <w:style w:type="character" w:styleId="aa">
    <w:name w:val="Intense Emphasis"/>
    <w:basedOn w:val="a0"/>
    <w:uiPriority w:val="21"/>
    <w:qFormat/>
    <w:rsid w:val="00D45516"/>
    <w:rPr>
      <w:i/>
      <w:iCs/>
      <w:color w:val="2F5496" w:themeColor="accent1" w:themeShade="BF"/>
    </w:rPr>
  </w:style>
  <w:style w:type="paragraph" w:styleId="ab">
    <w:name w:val="Intense Quote"/>
    <w:basedOn w:val="a"/>
    <w:next w:val="a"/>
    <w:link w:val="ac"/>
    <w:uiPriority w:val="30"/>
    <w:qFormat/>
    <w:rsid w:val="00D45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516"/>
    <w:rPr>
      <w:i/>
      <w:iCs/>
      <w:color w:val="2F5496" w:themeColor="accent1" w:themeShade="BF"/>
    </w:rPr>
  </w:style>
  <w:style w:type="character" w:styleId="ad">
    <w:name w:val="Intense Reference"/>
    <w:basedOn w:val="a0"/>
    <w:uiPriority w:val="32"/>
    <w:qFormat/>
    <w:rsid w:val="00D45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