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DE177" w14:textId="77777777" w:rsidR="00A14B74" w:rsidRDefault="00A14B74">
      <w:pPr>
        <w:rPr>
          <w:rFonts w:hint="eastAsia"/>
        </w:rPr>
      </w:pPr>
    </w:p>
    <w:p w14:paraId="65F924D9" w14:textId="77777777" w:rsidR="00A14B74" w:rsidRDefault="00A14B74">
      <w:pPr>
        <w:rPr>
          <w:rFonts w:hint="eastAsia"/>
        </w:rPr>
      </w:pPr>
      <w:r>
        <w:rPr>
          <w:rFonts w:hint="eastAsia"/>
        </w:rPr>
        <w:t>挖的拼音怎么拼写</w:t>
      </w:r>
    </w:p>
    <w:p w14:paraId="16B23506" w14:textId="77777777" w:rsidR="00A14B74" w:rsidRDefault="00A14B74">
      <w:pPr>
        <w:rPr>
          <w:rFonts w:hint="eastAsia"/>
        </w:rPr>
      </w:pPr>
      <w:r>
        <w:rPr>
          <w:rFonts w:hint="eastAsia"/>
        </w:rPr>
        <w:t>“挖”的拼音写作“wā”，属于汉语普通话中的一个单音节词。在汉语拼音体系中，它由声母“w”和韵母“ā”组成。学习汉字发音时，掌握每个字的正确读音是基础步骤之一，而“挖”这个字也不例外。</w:t>
      </w:r>
    </w:p>
    <w:p w14:paraId="64B62FB9" w14:textId="77777777" w:rsidR="00A14B74" w:rsidRDefault="00A14B74">
      <w:pPr>
        <w:rPr>
          <w:rFonts w:hint="eastAsia"/>
        </w:rPr>
      </w:pPr>
    </w:p>
    <w:p w14:paraId="26C8A497" w14:textId="77777777" w:rsidR="00A14B74" w:rsidRDefault="00A14B74">
      <w:pPr>
        <w:rPr>
          <w:rFonts w:hint="eastAsia"/>
        </w:rPr>
      </w:pPr>
    </w:p>
    <w:p w14:paraId="274E67AE" w14:textId="77777777" w:rsidR="00A14B74" w:rsidRDefault="00A14B74">
      <w:pPr>
        <w:rPr>
          <w:rFonts w:hint="eastAsia"/>
        </w:rPr>
      </w:pPr>
      <w:r>
        <w:rPr>
          <w:rFonts w:hint="eastAsia"/>
        </w:rPr>
        <w:t>了解声母与韵母</w:t>
      </w:r>
    </w:p>
    <w:p w14:paraId="54E41473" w14:textId="77777777" w:rsidR="00A14B74" w:rsidRDefault="00A14B74">
      <w:pPr>
        <w:rPr>
          <w:rFonts w:hint="eastAsia"/>
        </w:rPr>
      </w:pPr>
      <w:r>
        <w:rPr>
          <w:rFonts w:hint="eastAsia"/>
        </w:rPr>
        <w:t>要准确拼出“挖”的拼音，首先需要理解汉语拼音系统中的声母和韵母概念。在这个例子中，“w”作为声母，它实际上是一个半元音，意味着它的发音既类似辅音也具备元音的一些特性。而韵母“ā”则是长音a的表示，强调了清晰、饱满的声音延长。这种组合使得“wā”具有独特的发音特点。</w:t>
      </w:r>
    </w:p>
    <w:p w14:paraId="61D9D623" w14:textId="77777777" w:rsidR="00A14B74" w:rsidRDefault="00A14B74">
      <w:pPr>
        <w:rPr>
          <w:rFonts w:hint="eastAsia"/>
        </w:rPr>
      </w:pPr>
    </w:p>
    <w:p w14:paraId="755C6870" w14:textId="77777777" w:rsidR="00A14B74" w:rsidRDefault="00A14B74">
      <w:pPr>
        <w:rPr>
          <w:rFonts w:hint="eastAsia"/>
        </w:rPr>
      </w:pPr>
    </w:p>
    <w:p w14:paraId="0E020627" w14:textId="77777777" w:rsidR="00A14B74" w:rsidRDefault="00A14B74">
      <w:pPr>
        <w:rPr>
          <w:rFonts w:hint="eastAsia"/>
        </w:rPr>
      </w:pPr>
      <w:r>
        <w:rPr>
          <w:rFonts w:hint="eastAsia"/>
        </w:rPr>
        <w:t>实际应用中的发音技巧</w:t>
      </w:r>
    </w:p>
    <w:p w14:paraId="2B23CE1F" w14:textId="77777777" w:rsidR="00A14B74" w:rsidRDefault="00A14B74">
      <w:pPr>
        <w:rPr>
          <w:rFonts w:hint="eastAsia"/>
        </w:rPr>
      </w:pPr>
      <w:r>
        <w:rPr>
          <w:rFonts w:hint="eastAsia"/>
        </w:rPr>
        <w:t>在实际说话或教学过程中，如何正确发出“wā”的音是一个关键点。开始发音时，双唇轻轻闭合，然后快速张开，同时气流通过形成轻微的摩擦，产生“w”的声音。接着，以开放的喉咙发出长长的“ā”音，确保发音清晰、连贯。对于非母语者来说，模仿是学习这一发音的有效方法之一。</w:t>
      </w:r>
    </w:p>
    <w:p w14:paraId="075670B1" w14:textId="77777777" w:rsidR="00A14B74" w:rsidRDefault="00A14B74">
      <w:pPr>
        <w:rPr>
          <w:rFonts w:hint="eastAsia"/>
        </w:rPr>
      </w:pPr>
    </w:p>
    <w:p w14:paraId="70B8AE94" w14:textId="77777777" w:rsidR="00A14B74" w:rsidRDefault="00A14B74">
      <w:pPr>
        <w:rPr>
          <w:rFonts w:hint="eastAsia"/>
        </w:rPr>
      </w:pPr>
    </w:p>
    <w:p w14:paraId="5B8B2DED" w14:textId="77777777" w:rsidR="00A14B74" w:rsidRDefault="00A14B74">
      <w:pPr>
        <w:rPr>
          <w:rFonts w:hint="eastAsia"/>
        </w:rPr>
      </w:pPr>
      <w:r>
        <w:rPr>
          <w:rFonts w:hint="eastAsia"/>
        </w:rPr>
        <w:t>文化背景下的“挖”字</w:t>
      </w:r>
    </w:p>
    <w:p w14:paraId="16BF6649" w14:textId="77777777" w:rsidR="00A14B74" w:rsidRDefault="00A14B74">
      <w:pPr>
        <w:rPr>
          <w:rFonts w:hint="eastAsia"/>
        </w:rPr>
      </w:pPr>
      <w:r>
        <w:rPr>
          <w:rFonts w:hint="eastAsia"/>
        </w:rPr>
        <w:t>除了语言学角度，“挖”字在中文里承载着丰富的文化意义。它不仅指物理上的挖掘动作，如挖土、挖井等，还广泛应用于抽象概念中，比如“挖掘人才”，意指发现并利用潜在的能力或价值。这种多义性展示了汉字的独特魅力及其深厚的文化底蕴。</w:t>
      </w:r>
    </w:p>
    <w:p w14:paraId="3A67EB9C" w14:textId="77777777" w:rsidR="00A14B74" w:rsidRDefault="00A14B74">
      <w:pPr>
        <w:rPr>
          <w:rFonts w:hint="eastAsia"/>
        </w:rPr>
      </w:pPr>
    </w:p>
    <w:p w14:paraId="40976CCA" w14:textId="77777777" w:rsidR="00A14B74" w:rsidRDefault="00A14B74">
      <w:pPr>
        <w:rPr>
          <w:rFonts w:hint="eastAsia"/>
        </w:rPr>
      </w:pPr>
    </w:p>
    <w:p w14:paraId="74869C0F" w14:textId="77777777" w:rsidR="00A14B74" w:rsidRDefault="00A14B74">
      <w:pPr>
        <w:rPr>
          <w:rFonts w:hint="eastAsia"/>
        </w:rPr>
      </w:pPr>
      <w:r>
        <w:rPr>
          <w:rFonts w:hint="eastAsia"/>
        </w:rPr>
        <w:t>学习汉语拼音的重要性</w:t>
      </w:r>
    </w:p>
    <w:p w14:paraId="7503218E" w14:textId="77777777" w:rsidR="00A14B74" w:rsidRDefault="00A14B74">
      <w:pPr>
        <w:rPr>
          <w:rFonts w:hint="eastAsia"/>
        </w:rPr>
      </w:pPr>
      <w:r>
        <w:rPr>
          <w:rFonts w:hint="eastAsia"/>
        </w:rPr>
        <w:t>掌握汉语拼音是学习汉语的重要一步，尤其是对于初学者而言。它不仅是识字的基础，也是提高听力和口语能力的关键工具。通过对像“挖”这样的字的学习，学生可以逐步建立起对汉语语音系统的认识，为进一步深入学习打下坚实的基础。</w:t>
      </w:r>
    </w:p>
    <w:p w14:paraId="57F86DCA" w14:textId="77777777" w:rsidR="00A14B74" w:rsidRDefault="00A14B74">
      <w:pPr>
        <w:rPr>
          <w:rFonts w:hint="eastAsia"/>
        </w:rPr>
      </w:pPr>
    </w:p>
    <w:p w14:paraId="2DA3D719" w14:textId="77777777" w:rsidR="00A14B74" w:rsidRDefault="00A14B74">
      <w:pPr>
        <w:rPr>
          <w:rFonts w:hint="eastAsia"/>
        </w:rPr>
      </w:pPr>
    </w:p>
    <w:p w14:paraId="16D0A854" w14:textId="77777777" w:rsidR="00A14B74" w:rsidRDefault="00A14B74">
      <w:pPr>
        <w:rPr>
          <w:rFonts w:hint="eastAsia"/>
        </w:rPr>
      </w:pPr>
      <w:r>
        <w:rPr>
          <w:rFonts w:hint="eastAsia"/>
        </w:rPr>
        <w:t>最后的总结</w:t>
      </w:r>
    </w:p>
    <w:p w14:paraId="51AEA60C" w14:textId="77777777" w:rsidR="00A14B74" w:rsidRDefault="00A14B74">
      <w:pPr>
        <w:rPr>
          <w:rFonts w:hint="eastAsia"/>
        </w:rPr>
      </w:pPr>
      <w:r>
        <w:rPr>
          <w:rFonts w:hint="eastAsia"/>
        </w:rPr>
        <w:t>“挖”的拼音“wā”虽然简单，却蕴含了汉语拼音的基本要素——声母和韵母的完美结合。无论是从语言学习的角度，还是文化理解的层面，“挖”都提供了一个观察汉语之美的窗口。希望这篇介绍能够帮助读者更好地理解和学习汉语拼音，同时也为那些对中国文化和语言感兴趣的朋友们提供了有价值的信息。</w:t>
      </w:r>
    </w:p>
    <w:p w14:paraId="0AEC80DB" w14:textId="77777777" w:rsidR="00A14B74" w:rsidRDefault="00A14B74">
      <w:pPr>
        <w:rPr>
          <w:rFonts w:hint="eastAsia"/>
        </w:rPr>
      </w:pPr>
    </w:p>
    <w:p w14:paraId="6A244056" w14:textId="77777777" w:rsidR="00A14B74" w:rsidRDefault="00A14B74">
      <w:pPr>
        <w:rPr>
          <w:rFonts w:hint="eastAsia"/>
        </w:rPr>
      </w:pPr>
    </w:p>
    <w:p w14:paraId="22DCB5E2" w14:textId="77777777" w:rsidR="00A14B74" w:rsidRDefault="00A14B74">
      <w:pPr>
        <w:rPr>
          <w:rFonts w:hint="eastAsia"/>
        </w:rPr>
      </w:pPr>
      <w:r>
        <w:rPr>
          <w:rFonts w:hint="eastAsia"/>
        </w:rPr>
        <w:t>本文是由懂得生活网（dongdeshenghuo.com）为大家创作</w:t>
      </w:r>
    </w:p>
    <w:p w14:paraId="60D230AF" w14:textId="0BC515A9" w:rsidR="0030708F" w:rsidRDefault="0030708F"/>
    <w:sectPr w:rsidR="003070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8F"/>
    <w:rsid w:val="0030708F"/>
    <w:rsid w:val="009B02E7"/>
    <w:rsid w:val="00A14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71A95-AE7B-429C-9533-615796B4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0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70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70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70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70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70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70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70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70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70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70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70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708F"/>
    <w:rPr>
      <w:rFonts w:cstheme="majorBidi"/>
      <w:color w:val="2F5496" w:themeColor="accent1" w:themeShade="BF"/>
      <w:sz w:val="28"/>
      <w:szCs w:val="28"/>
    </w:rPr>
  </w:style>
  <w:style w:type="character" w:customStyle="1" w:styleId="50">
    <w:name w:val="标题 5 字符"/>
    <w:basedOn w:val="a0"/>
    <w:link w:val="5"/>
    <w:uiPriority w:val="9"/>
    <w:semiHidden/>
    <w:rsid w:val="0030708F"/>
    <w:rPr>
      <w:rFonts w:cstheme="majorBidi"/>
      <w:color w:val="2F5496" w:themeColor="accent1" w:themeShade="BF"/>
      <w:sz w:val="24"/>
    </w:rPr>
  </w:style>
  <w:style w:type="character" w:customStyle="1" w:styleId="60">
    <w:name w:val="标题 6 字符"/>
    <w:basedOn w:val="a0"/>
    <w:link w:val="6"/>
    <w:uiPriority w:val="9"/>
    <w:semiHidden/>
    <w:rsid w:val="0030708F"/>
    <w:rPr>
      <w:rFonts w:cstheme="majorBidi"/>
      <w:b/>
      <w:bCs/>
      <w:color w:val="2F5496" w:themeColor="accent1" w:themeShade="BF"/>
    </w:rPr>
  </w:style>
  <w:style w:type="character" w:customStyle="1" w:styleId="70">
    <w:name w:val="标题 7 字符"/>
    <w:basedOn w:val="a0"/>
    <w:link w:val="7"/>
    <w:uiPriority w:val="9"/>
    <w:semiHidden/>
    <w:rsid w:val="0030708F"/>
    <w:rPr>
      <w:rFonts w:cstheme="majorBidi"/>
      <w:b/>
      <w:bCs/>
      <w:color w:val="595959" w:themeColor="text1" w:themeTint="A6"/>
    </w:rPr>
  </w:style>
  <w:style w:type="character" w:customStyle="1" w:styleId="80">
    <w:name w:val="标题 8 字符"/>
    <w:basedOn w:val="a0"/>
    <w:link w:val="8"/>
    <w:uiPriority w:val="9"/>
    <w:semiHidden/>
    <w:rsid w:val="0030708F"/>
    <w:rPr>
      <w:rFonts w:cstheme="majorBidi"/>
      <w:color w:val="595959" w:themeColor="text1" w:themeTint="A6"/>
    </w:rPr>
  </w:style>
  <w:style w:type="character" w:customStyle="1" w:styleId="90">
    <w:name w:val="标题 9 字符"/>
    <w:basedOn w:val="a0"/>
    <w:link w:val="9"/>
    <w:uiPriority w:val="9"/>
    <w:semiHidden/>
    <w:rsid w:val="0030708F"/>
    <w:rPr>
      <w:rFonts w:eastAsiaTheme="majorEastAsia" w:cstheme="majorBidi"/>
      <w:color w:val="595959" w:themeColor="text1" w:themeTint="A6"/>
    </w:rPr>
  </w:style>
  <w:style w:type="paragraph" w:styleId="a3">
    <w:name w:val="Title"/>
    <w:basedOn w:val="a"/>
    <w:next w:val="a"/>
    <w:link w:val="a4"/>
    <w:uiPriority w:val="10"/>
    <w:qFormat/>
    <w:rsid w:val="003070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70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0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70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08F"/>
    <w:pPr>
      <w:spacing w:before="160"/>
      <w:jc w:val="center"/>
    </w:pPr>
    <w:rPr>
      <w:i/>
      <w:iCs/>
      <w:color w:val="404040" w:themeColor="text1" w:themeTint="BF"/>
    </w:rPr>
  </w:style>
  <w:style w:type="character" w:customStyle="1" w:styleId="a8">
    <w:name w:val="引用 字符"/>
    <w:basedOn w:val="a0"/>
    <w:link w:val="a7"/>
    <w:uiPriority w:val="29"/>
    <w:rsid w:val="0030708F"/>
    <w:rPr>
      <w:i/>
      <w:iCs/>
      <w:color w:val="404040" w:themeColor="text1" w:themeTint="BF"/>
    </w:rPr>
  </w:style>
  <w:style w:type="paragraph" w:styleId="a9">
    <w:name w:val="List Paragraph"/>
    <w:basedOn w:val="a"/>
    <w:uiPriority w:val="34"/>
    <w:qFormat/>
    <w:rsid w:val="0030708F"/>
    <w:pPr>
      <w:ind w:left="720"/>
      <w:contextualSpacing/>
    </w:pPr>
  </w:style>
  <w:style w:type="character" w:styleId="aa">
    <w:name w:val="Intense Emphasis"/>
    <w:basedOn w:val="a0"/>
    <w:uiPriority w:val="21"/>
    <w:qFormat/>
    <w:rsid w:val="0030708F"/>
    <w:rPr>
      <w:i/>
      <w:iCs/>
      <w:color w:val="2F5496" w:themeColor="accent1" w:themeShade="BF"/>
    </w:rPr>
  </w:style>
  <w:style w:type="paragraph" w:styleId="ab">
    <w:name w:val="Intense Quote"/>
    <w:basedOn w:val="a"/>
    <w:next w:val="a"/>
    <w:link w:val="ac"/>
    <w:uiPriority w:val="30"/>
    <w:qFormat/>
    <w:rsid w:val="003070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708F"/>
    <w:rPr>
      <w:i/>
      <w:iCs/>
      <w:color w:val="2F5496" w:themeColor="accent1" w:themeShade="BF"/>
    </w:rPr>
  </w:style>
  <w:style w:type="character" w:styleId="ad">
    <w:name w:val="Intense Reference"/>
    <w:basedOn w:val="a0"/>
    <w:uiPriority w:val="32"/>
    <w:qFormat/>
    <w:rsid w:val="003070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2025-03-08T07:47:00Z</dcterms:created>
  <dcterms:modified xsi:type="dcterms:W3CDTF">2025-03-08T07:47:00Z</dcterms:modified>
</cp:coreProperties>
</file>