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38D1" w14:textId="77777777" w:rsidR="00791892" w:rsidRDefault="00791892">
      <w:pPr>
        <w:rPr>
          <w:rFonts w:hint="eastAsia"/>
        </w:rPr>
      </w:pPr>
    </w:p>
    <w:p w14:paraId="799C2251" w14:textId="77777777" w:rsidR="00791892" w:rsidRDefault="00791892">
      <w:pPr>
        <w:rPr>
          <w:rFonts w:hint="eastAsia"/>
        </w:rPr>
      </w:pPr>
      <w:r>
        <w:rPr>
          <w:rFonts w:hint="eastAsia"/>
        </w:rPr>
        <w:t>挑着粮食的拼音怎么写</w:t>
      </w:r>
    </w:p>
    <w:p w14:paraId="4A019FA6" w14:textId="77777777" w:rsidR="00791892" w:rsidRDefault="00791892">
      <w:pPr>
        <w:rPr>
          <w:rFonts w:hint="eastAsia"/>
        </w:rPr>
      </w:pPr>
      <w:r>
        <w:rPr>
          <w:rFonts w:hint="eastAsia"/>
        </w:rPr>
        <w:t>挑着粮食这个短语在汉语中是一个形象生动的表达，用来描绘人们通过肩扛或使用简单工具搬运粮食的情景。让我们来分解一下这个短语中的每个字的拼音。</w:t>
      </w:r>
    </w:p>
    <w:p w14:paraId="0325226C" w14:textId="77777777" w:rsidR="00791892" w:rsidRDefault="00791892">
      <w:pPr>
        <w:rPr>
          <w:rFonts w:hint="eastAsia"/>
        </w:rPr>
      </w:pPr>
    </w:p>
    <w:p w14:paraId="00680D4B" w14:textId="77777777" w:rsidR="00791892" w:rsidRDefault="00791892">
      <w:pPr>
        <w:rPr>
          <w:rFonts w:hint="eastAsia"/>
        </w:rPr>
      </w:pPr>
    </w:p>
    <w:p w14:paraId="562D96BC" w14:textId="77777777" w:rsidR="00791892" w:rsidRDefault="00791892">
      <w:pPr>
        <w:rPr>
          <w:rFonts w:hint="eastAsia"/>
        </w:rPr>
      </w:pPr>
      <w:r>
        <w:rPr>
          <w:rFonts w:hint="eastAsia"/>
        </w:rPr>
        <w:t>“挑”的拼音</w:t>
      </w:r>
    </w:p>
    <w:p w14:paraId="4BB960A3" w14:textId="77777777" w:rsidR="00791892" w:rsidRDefault="00791892">
      <w:pPr>
        <w:rPr>
          <w:rFonts w:hint="eastAsia"/>
        </w:rPr>
      </w:pPr>
      <w:r>
        <w:rPr>
          <w:rFonts w:hint="eastAsia"/>
        </w:rPr>
        <w:t>“挑”在这个上下文中读作“tiāo”，表示用肩膀扛起或携带物品的动作。它属于阳平声，是第二声。汉字“挑”不仅限于描述搬运粮食，还可以指选择、挑选等动作，但在这里特指搬运重物的方式之一。</w:t>
      </w:r>
    </w:p>
    <w:p w14:paraId="6FD53E29" w14:textId="77777777" w:rsidR="00791892" w:rsidRDefault="00791892">
      <w:pPr>
        <w:rPr>
          <w:rFonts w:hint="eastAsia"/>
        </w:rPr>
      </w:pPr>
    </w:p>
    <w:p w14:paraId="478B91B2" w14:textId="77777777" w:rsidR="00791892" w:rsidRDefault="00791892">
      <w:pPr>
        <w:rPr>
          <w:rFonts w:hint="eastAsia"/>
        </w:rPr>
      </w:pPr>
    </w:p>
    <w:p w14:paraId="39B4680C" w14:textId="77777777" w:rsidR="00791892" w:rsidRDefault="00791892">
      <w:pPr>
        <w:rPr>
          <w:rFonts w:hint="eastAsia"/>
        </w:rPr>
      </w:pPr>
      <w:r>
        <w:rPr>
          <w:rFonts w:hint="eastAsia"/>
        </w:rPr>
        <w:t>“着”的拼音与用法</w:t>
      </w:r>
    </w:p>
    <w:p w14:paraId="553BCB5F" w14:textId="77777777" w:rsidR="00791892" w:rsidRDefault="00791892">
      <w:pPr>
        <w:rPr>
          <w:rFonts w:hint="eastAsia"/>
        </w:rPr>
      </w:pPr>
      <w:r>
        <w:rPr>
          <w:rFonts w:hint="eastAsia"/>
        </w:rPr>
        <w:t>“着”在“挑着粮食”中读作“zhe”，这是一个轻声字，不带声调符号，主要用于表示动作正在进行或状态持续。在汉语里，“着”通常跟在动词后面，以示动作的连续性或状态的保持。</w:t>
      </w:r>
    </w:p>
    <w:p w14:paraId="7D91002D" w14:textId="77777777" w:rsidR="00791892" w:rsidRDefault="00791892">
      <w:pPr>
        <w:rPr>
          <w:rFonts w:hint="eastAsia"/>
        </w:rPr>
      </w:pPr>
    </w:p>
    <w:p w14:paraId="0315FC14" w14:textId="77777777" w:rsidR="00791892" w:rsidRDefault="00791892">
      <w:pPr>
        <w:rPr>
          <w:rFonts w:hint="eastAsia"/>
        </w:rPr>
      </w:pPr>
    </w:p>
    <w:p w14:paraId="6E250161" w14:textId="77777777" w:rsidR="00791892" w:rsidRDefault="00791892">
      <w:pPr>
        <w:rPr>
          <w:rFonts w:hint="eastAsia"/>
        </w:rPr>
      </w:pPr>
      <w:r>
        <w:rPr>
          <w:rFonts w:hint="eastAsia"/>
        </w:rPr>
        <w:t>“粮食”的拼音</w:t>
      </w:r>
    </w:p>
    <w:p w14:paraId="130EF387" w14:textId="77777777" w:rsidR="00791892" w:rsidRDefault="00791892">
      <w:pPr>
        <w:rPr>
          <w:rFonts w:hint="eastAsia"/>
        </w:rPr>
      </w:pPr>
      <w:r>
        <w:rPr>
          <w:rFonts w:hint="eastAsia"/>
        </w:rPr>
        <w:t>“粮食”这个词组由两个字组成：“粮”（liáng）和“食”（shí）。其中，“粮”指的是谷类、豆类等可以作为主食的食物；而“食”则泛指一切可食用的东西，但在“粮食”这个词组里，它专指与“粮”相关的食物。整个词组的发音为“liáng shí”。这两个字都是阳平声，即第二声。</w:t>
      </w:r>
    </w:p>
    <w:p w14:paraId="2A74741D" w14:textId="77777777" w:rsidR="00791892" w:rsidRDefault="00791892">
      <w:pPr>
        <w:rPr>
          <w:rFonts w:hint="eastAsia"/>
        </w:rPr>
      </w:pPr>
    </w:p>
    <w:p w14:paraId="5732E58F" w14:textId="77777777" w:rsidR="00791892" w:rsidRDefault="00791892">
      <w:pPr>
        <w:rPr>
          <w:rFonts w:hint="eastAsia"/>
        </w:rPr>
      </w:pPr>
    </w:p>
    <w:p w14:paraId="70EADDAA" w14:textId="77777777" w:rsidR="00791892" w:rsidRDefault="00791892">
      <w:pPr>
        <w:rPr>
          <w:rFonts w:hint="eastAsia"/>
        </w:rPr>
      </w:pPr>
      <w:r>
        <w:rPr>
          <w:rFonts w:hint="eastAsia"/>
        </w:rPr>
        <w:t>挑着粮食的文化背景</w:t>
      </w:r>
    </w:p>
    <w:p w14:paraId="33BE20FE" w14:textId="77777777" w:rsidR="00791892" w:rsidRDefault="00791892">
      <w:pPr>
        <w:rPr>
          <w:rFonts w:hint="eastAsia"/>
        </w:rPr>
      </w:pPr>
      <w:r>
        <w:rPr>
          <w:rFonts w:hint="eastAsia"/>
        </w:rPr>
        <w:t>在中国古代乃至近现代，挑着粮食是一种常见的运输方式，特别是在农村地区。这种方式反映了劳动人民勤劳朴实的生活态度以及他们面对自然条件限制时所展现出来的智慧。无论是收获季节将粮食从田间运回家中，还是前往集市售卖自家生产的农产品，挑担都是一项基本技能。</w:t>
      </w:r>
    </w:p>
    <w:p w14:paraId="66678C68" w14:textId="77777777" w:rsidR="00791892" w:rsidRDefault="00791892">
      <w:pPr>
        <w:rPr>
          <w:rFonts w:hint="eastAsia"/>
        </w:rPr>
      </w:pPr>
    </w:p>
    <w:p w14:paraId="7ED793AD" w14:textId="77777777" w:rsidR="00791892" w:rsidRDefault="00791892">
      <w:pPr>
        <w:rPr>
          <w:rFonts w:hint="eastAsia"/>
        </w:rPr>
      </w:pPr>
    </w:p>
    <w:p w14:paraId="283C0A4D" w14:textId="77777777" w:rsidR="00791892" w:rsidRDefault="00791892">
      <w:pPr>
        <w:rPr>
          <w:rFonts w:hint="eastAsia"/>
        </w:rPr>
      </w:pPr>
      <w:r>
        <w:rPr>
          <w:rFonts w:hint="eastAsia"/>
        </w:rPr>
        <w:t>挑着粮食的现代意义</w:t>
      </w:r>
    </w:p>
    <w:p w14:paraId="6EBC16B6" w14:textId="77777777" w:rsidR="00791892" w:rsidRDefault="00791892">
      <w:pPr>
        <w:rPr>
          <w:rFonts w:hint="eastAsia"/>
        </w:rPr>
      </w:pPr>
      <w:r>
        <w:rPr>
          <w:rFonts w:hint="eastAsia"/>
        </w:rPr>
        <w:t>随着科技的发展和社会的进步，传统的挑担运输方式逐渐被更高效的机械化运输所取代。然而，“挑着粮食”这一形象仍然深深植根于中国文化的记忆之中，它不仅是对过去生活方式的一种怀念，也象征着中华民族坚韧不拔的精神风貌。在当代艺术作品、文学创作以及日常交流中，我们依然可以看到它的身影，感受到那份来自历史深处的情感共鸣。</w:t>
      </w:r>
    </w:p>
    <w:p w14:paraId="28CDC933" w14:textId="77777777" w:rsidR="00791892" w:rsidRDefault="00791892">
      <w:pPr>
        <w:rPr>
          <w:rFonts w:hint="eastAsia"/>
        </w:rPr>
      </w:pPr>
    </w:p>
    <w:p w14:paraId="669248D9" w14:textId="77777777" w:rsidR="00791892" w:rsidRDefault="00791892">
      <w:pPr>
        <w:rPr>
          <w:rFonts w:hint="eastAsia"/>
        </w:rPr>
      </w:pPr>
    </w:p>
    <w:p w14:paraId="4DDB5F68" w14:textId="77777777" w:rsidR="00791892" w:rsidRDefault="00791892">
      <w:pPr>
        <w:rPr>
          <w:rFonts w:hint="eastAsia"/>
        </w:rPr>
      </w:pPr>
      <w:r>
        <w:rPr>
          <w:rFonts w:hint="eastAsia"/>
        </w:rPr>
        <w:t>本文是由懂得生活网（dongdeshenghuo.com）为大家创作</w:t>
      </w:r>
    </w:p>
    <w:p w14:paraId="4AA5ECCB" w14:textId="7BC84A68" w:rsidR="00696D17" w:rsidRDefault="00696D17"/>
    <w:sectPr w:rsidR="0069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17"/>
    <w:rsid w:val="00696D17"/>
    <w:rsid w:val="0079189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5151-8210-4B96-BFFF-6D91FD97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D17"/>
    <w:rPr>
      <w:rFonts w:cstheme="majorBidi"/>
      <w:color w:val="2F5496" w:themeColor="accent1" w:themeShade="BF"/>
      <w:sz w:val="28"/>
      <w:szCs w:val="28"/>
    </w:rPr>
  </w:style>
  <w:style w:type="character" w:customStyle="1" w:styleId="50">
    <w:name w:val="标题 5 字符"/>
    <w:basedOn w:val="a0"/>
    <w:link w:val="5"/>
    <w:uiPriority w:val="9"/>
    <w:semiHidden/>
    <w:rsid w:val="00696D17"/>
    <w:rPr>
      <w:rFonts w:cstheme="majorBidi"/>
      <w:color w:val="2F5496" w:themeColor="accent1" w:themeShade="BF"/>
      <w:sz w:val="24"/>
    </w:rPr>
  </w:style>
  <w:style w:type="character" w:customStyle="1" w:styleId="60">
    <w:name w:val="标题 6 字符"/>
    <w:basedOn w:val="a0"/>
    <w:link w:val="6"/>
    <w:uiPriority w:val="9"/>
    <w:semiHidden/>
    <w:rsid w:val="00696D17"/>
    <w:rPr>
      <w:rFonts w:cstheme="majorBidi"/>
      <w:b/>
      <w:bCs/>
      <w:color w:val="2F5496" w:themeColor="accent1" w:themeShade="BF"/>
    </w:rPr>
  </w:style>
  <w:style w:type="character" w:customStyle="1" w:styleId="70">
    <w:name w:val="标题 7 字符"/>
    <w:basedOn w:val="a0"/>
    <w:link w:val="7"/>
    <w:uiPriority w:val="9"/>
    <w:semiHidden/>
    <w:rsid w:val="00696D17"/>
    <w:rPr>
      <w:rFonts w:cstheme="majorBidi"/>
      <w:b/>
      <w:bCs/>
      <w:color w:val="595959" w:themeColor="text1" w:themeTint="A6"/>
    </w:rPr>
  </w:style>
  <w:style w:type="character" w:customStyle="1" w:styleId="80">
    <w:name w:val="标题 8 字符"/>
    <w:basedOn w:val="a0"/>
    <w:link w:val="8"/>
    <w:uiPriority w:val="9"/>
    <w:semiHidden/>
    <w:rsid w:val="00696D17"/>
    <w:rPr>
      <w:rFonts w:cstheme="majorBidi"/>
      <w:color w:val="595959" w:themeColor="text1" w:themeTint="A6"/>
    </w:rPr>
  </w:style>
  <w:style w:type="character" w:customStyle="1" w:styleId="90">
    <w:name w:val="标题 9 字符"/>
    <w:basedOn w:val="a0"/>
    <w:link w:val="9"/>
    <w:uiPriority w:val="9"/>
    <w:semiHidden/>
    <w:rsid w:val="00696D17"/>
    <w:rPr>
      <w:rFonts w:eastAsiaTheme="majorEastAsia" w:cstheme="majorBidi"/>
      <w:color w:val="595959" w:themeColor="text1" w:themeTint="A6"/>
    </w:rPr>
  </w:style>
  <w:style w:type="paragraph" w:styleId="a3">
    <w:name w:val="Title"/>
    <w:basedOn w:val="a"/>
    <w:next w:val="a"/>
    <w:link w:val="a4"/>
    <w:uiPriority w:val="10"/>
    <w:qFormat/>
    <w:rsid w:val="0069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17"/>
    <w:pPr>
      <w:spacing w:before="160"/>
      <w:jc w:val="center"/>
    </w:pPr>
    <w:rPr>
      <w:i/>
      <w:iCs/>
      <w:color w:val="404040" w:themeColor="text1" w:themeTint="BF"/>
    </w:rPr>
  </w:style>
  <w:style w:type="character" w:customStyle="1" w:styleId="a8">
    <w:name w:val="引用 字符"/>
    <w:basedOn w:val="a0"/>
    <w:link w:val="a7"/>
    <w:uiPriority w:val="29"/>
    <w:rsid w:val="00696D17"/>
    <w:rPr>
      <w:i/>
      <w:iCs/>
      <w:color w:val="404040" w:themeColor="text1" w:themeTint="BF"/>
    </w:rPr>
  </w:style>
  <w:style w:type="paragraph" w:styleId="a9">
    <w:name w:val="List Paragraph"/>
    <w:basedOn w:val="a"/>
    <w:uiPriority w:val="34"/>
    <w:qFormat/>
    <w:rsid w:val="00696D17"/>
    <w:pPr>
      <w:ind w:left="720"/>
      <w:contextualSpacing/>
    </w:pPr>
  </w:style>
  <w:style w:type="character" w:styleId="aa">
    <w:name w:val="Intense Emphasis"/>
    <w:basedOn w:val="a0"/>
    <w:uiPriority w:val="21"/>
    <w:qFormat/>
    <w:rsid w:val="00696D17"/>
    <w:rPr>
      <w:i/>
      <w:iCs/>
      <w:color w:val="2F5496" w:themeColor="accent1" w:themeShade="BF"/>
    </w:rPr>
  </w:style>
  <w:style w:type="paragraph" w:styleId="ab">
    <w:name w:val="Intense Quote"/>
    <w:basedOn w:val="a"/>
    <w:next w:val="a"/>
    <w:link w:val="ac"/>
    <w:uiPriority w:val="30"/>
    <w:qFormat/>
    <w:rsid w:val="0069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D17"/>
    <w:rPr>
      <w:i/>
      <w:iCs/>
      <w:color w:val="2F5496" w:themeColor="accent1" w:themeShade="BF"/>
    </w:rPr>
  </w:style>
  <w:style w:type="character" w:styleId="ad">
    <w:name w:val="Intense Reference"/>
    <w:basedOn w:val="a0"/>
    <w:uiPriority w:val="32"/>
    <w:qFormat/>
    <w:rsid w:val="0069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