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D870" w14:textId="77777777" w:rsidR="00FE0168" w:rsidRDefault="00FE0168">
      <w:pPr>
        <w:rPr>
          <w:rFonts w:hint="eastAsia"/>
        </w:rPr>
      </w:pPr>
    </w:p>
    <w:p w14:paraId="209ABAE5" w14:textId="77777777" w:rsidR="00FE0168" w:rsidRDefault="00FE0168">
      <w:pPr>
        <w:rPr>
          <w:rFonts w:hint="eastAsia"/>
        </w:rPr>
      </w:pPr>
      <w:r>
        <w:rPr>
          <w:rFonts w:hint="eastAsia"/>
        </w:rPr>
        <w:t>挑字的拼音</w:t>
      </w:r>
    </w:p>
    <w:p w14:paraId="11F70068" w14:textId="77777777" w:rsidR="00FE0168" w:rsidRDefault="00FE0168">
      <w:pPr>
        <w:rPr>
          <w:rFonts w:hint="eastAsia"/>
        </w:rPr>
      </w:pPr>
      <w:r>
        <w:rPr>
          <w:rFonts w:hint="eastAsia"/>
        </w:rPr>
        <w:t>挑字，这一表达在中文里并不直接对应一个特定的词汇或概念。然而，如果我们从“挑”和“字”的各自含义出发，“挑”可以指选择、挑选，而“字”则代表文字、字符。因此，“挑字”可被理解为选择文字的过程，比如在创作文章时挑选最合适的词语，或是书法艺术中精心选取每一个要书写出来的汉字。这不仅关乎到如何准确地传达信息，还涉及到美学层面的考量。</w:t>
      </w:r>
    </w:p>
    <w:p w14:paraId="1E52ECF1" w14:textId="77777777" w:rsidR="00FE0168" w:rsidRDefault="00FE0168">
      <w:pPr>
        <w:rPr>
          <w:rFonts w:hint="eastAsia"/>
        </w:rPr>
      </w:pPr>
    </w:p>
    <w:p w14:paraId="599C6F62" w14:textId="77777777" w:rsidR="00FE0168" w:rsidRDefault="00FE0168">
      <w:pPr>
        <w:rPr>
          <w:rFonts w:hint="eastAsia"/>
        </w:rPr>
      </w:pPr>
    </w:p>
    <w:p w14:paraId="34B0B2EE" w14:textId="77777777" w:rsidR="00FE0168" w:rsidRDefault="00FE0168">
      <w:pPr>
        <w:rPr>
          <w:rFonts w:hint="eastAsia"/>
        </w:rPr>
      </w:pPr>
      <w:r>
        <w:rPr>
          <w:rFonts w:hint="eastAsia"/>
        </w:rPr>
        <w:t>挑选文字的艺术</w:t>
      </w:r>
    </w:p>
    <w:p w14:paraId="5FEA5C3D" w14:textId="77777777" w:rsidR="00FE0168" w:rsidRDefault="00FE0168">
      <w:pPr>
        <w:rPr>
          <w:rFonts w:hint="eastAsia"/>
        </w:rPr>
      </w:pPr>
      <w:r>
        <w:rPr>
          <w:rFonts w:hint="eastAsia"/>
        </w:rPr>
        <w:t>在文学创作中，挑字是极其重要的一环。作家们通过仔细挑选每一个字词，来构建出既具有吸引力又能精确传达意图的作品。一个好的作家懂得如何利用语言的力量去触动读者的心灵，激发他们的想象力。例如，在诗歌创作中，挑字尤为重要，因为每个字的空间都是有限的，必须确保所选的每一个字都能发挥最大的效用。优秀的广告文案撰写者也深知这一点，他们通过精挑细选的文字组合，来吸引潜在客户的注意力，并有效地传递产品或服务的信息。</w:t>
      </w:r>
    </w:p>
    <w:p w14:paraId="311657DE" w14:textId="77777777" w:rsidR="00FE0168" w:rsidRDefault="00FE0168">
      <w:pPr>
        <w:rPr>
          <w:rFonts w:hint="eastAsia"/>
        </w:rPr>
      </w:pPr>
    </w:p>
    <w:p w14:paraId="447BA932" w14:textId="77777777" w:rsidR="00FE0168" w:rsidRDefault="00FE0168">
      <w:pPr>
        <w:rPr>
          <w:rFonts w:hint="eastAsia"/>
        </w:rPr>
      </w:pPr>
    </w:p>
    <w:p w14:paraId="1DC547E4" w14:textId="77777777" w:rsidR="00FE0168" w:rsidRDefault="00FE0168">
      <w:pPr>
        <w:rPr>
          <w:rFonts w:hint="eastAsia"/>
        </w:rPr>
      </w:pPr>
      <w:r>
        <w:rPr>
          <w:rFonts w:hint="eastAsia"/>
        </w:rPr>
        <w:t>书法中的挑字</w:t>
      </w:r>
    </w:p>
    <w:p w14:paraId="39436CF5" w14:textId="77777777" w:rsidR="00FE0168" w:rsidRDefault="00FE0168">
      <w:pPr>
        <w:rPr>
          <w:rFonts w:hint="eastAsia"/>
        </w:rPr>
      </w:pPr>
      <w:r>
        <w:rPr>
          <w:rFonts w:hint="eastAsia"/>
        </w:rPr>
        <w:t>在书法艺术领域，挑字同样占据着核心位置。书法家们不仅仅是在纸上简单地写下汉字，而是通过对每个字的选择、布局以及书写风格的精细打磨，赋予作品独特的魅力。不同的字体（如楷书、行书、草书等）对挑字有着不同的要求，书法家需要根据自己的创作风格和想要表达的情感来做出最佳选择。在这个过程中，挑字不仅仅是关于选择哪个具体的字，它还涉及到如何将这些字以一种美观和谐的方式排列在一起，创造出视觉上的美感。</w:t>
      </w:r>
    </w:p>
    <w:p w14:paraId="28DB44E6" w14:textId="77777777" w:rsidR="00FE0168" w:rsidRDefault="00FE0168">
      <w:pPr>
        <w:rPr>
          <w:rFonts w:hint="eastAsia"/>
        </w:rPr>
      </w:pPr>
    </w:p>
    <w:p w14:paraId="3286872D" w14:textId="77777777" w:rsidR="00FE0168" w:rsidRDefault="00FE0168">
      <w:pPr>
        <w:rPr>
          <w:rFonts w:hint="eastAsia"/>
        </w:rPr>
      </w:pPr>
    </w:p>
    <w:p w14:paraId="0D21DBBD" w14:textId="77777777" w:rsidR="00FE0168" w:rsidRDefault="00FE0168">
      <w:pPr>
        <w:rPr>
          <w:rFonts w:hint="eastAsia"/>
        </w:rPr>
      </w:pPr>
      <w:r>
        <w:rPr>
          <w:rFonts w:hint="eastAsia"/>
        </w:rPr>
        <w:t>数字时代下的挑字</w:t>
      </w:r>
    </w:p>
    <w:p w14:paraId="306FF0BB" w14:textId="77777777" w:rsidR="00FE0168" w:rsidRDefault="00FE0168">
      <w:pPr>
        <w:rPr>
          <w:rFonts w:hint="eastAsia"/>
        </w:rPr>
      </w:pPr>
      <w:r>
        <w:rPr>
          <w:rFonts w:hint="eastAsia"/>
        </w:rPr>
        <w:t>进入数字时代后，虽然我们的交流方式发生了巨大的变化，但挑字的重要性并未减弱。相反，在社交媒体、电子邮件以及即时通讯软件上，人们更加注重如何通过文字准确且高效地表达自己的想法。在这种背景下，挑字不仅是关于语法和拼写的正确性，还涉及到如何使信息在快速浏览中依然能够被接收者理解和记住。随着表情符号和网络用语的兴起，挑字的概念也被进一步扩展，现在还包括了选择哪些符号和缩写能够最好地补充文本内容。</w:t>
      </w:r>
    </w:p>
    <w:p w14:paraId="42347E83" w14:textId="77777777" w:rsidR="00FE0168" w:rsidRDefault="00FE0168">
      <w:pPr>
        <w:rPr>
          <w:rFonts w:hint="eastAsia"/>
        </w:rPr>
      </w:pPr>
    </w:p>
    <w:p w14:paraId="071E027D" w14:textId="77777777" w:rsidR="00FE0168" w:rsidRDefault="00FE0168">
      <w:pPr>
        <w:rPr>
          <w:rFonts w:hint="eastAsia"/>
        </w:rPr>
      </w:pPr>
    </w:p>
    <w:p w14:paraId="5D3F0F64" w14:textId="77777777" w:rsidR="00FE0168" w:rsidRDefault="00FE0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27C83" w14:textId="2552316E" w:rsidR="00EF273F" w:rsidRDefault="00EF273F"/>
    <w:sectPr w:rsidR="00EF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3F"/>
    <w:rsid w:val="009B02E7"/>
    <w:rsid w:val="00EF273F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62AB7-D58B-400B-A3A8-8905C057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